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EF8" w:rsidRDefault="00DA0EF8" w:rsidP="00DA0EF8"/>
    <w:p w:rsidR="00DA0EF8" w:rsidRDefault="00DA0EF8" w:rsidP="00DA0EF8"/>
    <w:p w:rsidR="00DA0EF8" w:rsidRDefault="00DA0EF8" w:rsidP="00DA0EF8"/>
    <w:p w:rsidR="00DA0EF8" w:rsidRDefault="00DA0EF8" w:rsidP="00DA0EF8"/>
    <w:p w:rsidR="00DA0EF8" w:rsidRDefault="00DA0EF8" w:rsidP="00DA0EF8">
      <w:bookmarkStart w:id="0" w:name="_GoBack"/>
      <w:bookmarkEnd w:id="0"/>
    </w:p>
    <w:p w:rsidR="00DA0EF8" w:rsidRPr="00014A6D" w:rsidRDefault="00014A6D" w:rsidP="00DA0EF8">
      <w:pPr>
        <w:jc w:val="center"/>
        <w:rPr>
          <w:rFonts w:ascii="Book Antiqua" w:hAnsi="Book Antiqua" w:cstheme="minorHAnsi"/>
          <w:b/>
          <w:bCs/>
          <w:sz w:val="36"/>
          <w:szCs w:val="28"/>
        </w:rPr>
      </w:pPr>
      <w:r>
        <w:rPr>
          <w:rFonts w:ascii="Book Antiqua" w:hAnsi="Book Antiqua" w:cstheme="minorHAnsi"/>
          <w:b/>
          <w:bCs/>
          <w:sz w:val="36"/>
          <w:szCs w:val="28"/>
        </w:rPr>
        <w:t xml:space="preserve">PROJEKT SZERVEZETI- </w:t>
      </w:r>
      <w:r w:rsidR="00DA0EF8" w:rsidRPr="00014A6D">
        <w:rPr>
          <w:rFonts w:ascii="Book Antiqua" w:hAnsi="Book Antiqua" w:cstheme="minorHAnsi"/>
          <w:b/>
          <w:bCs/>
          <w:sz w:val="36"/>
          <w:szCs w:val="28"/>
        </w:rPr>
        <w:t xml:space="preserve">ÉS </w:t>
      </w:r>
    </w:p>
    <w:p w:rsidR="00DA0EF8" w:rsidRPr="00014A6D" w:rsidRDefault="00DA0EF8" w:rsidP="00DA0EF8">
      <w:pPr>
        <w:jc w:val="center"/>
        <w:rPr>
          <w:rFonts w:ascii="Book Antiqua" w:hAnsi="Book Antiqua" w:cstheme="minorHAnsi"/>
          <w:b/>
          <w:bCs/>
          <w:sz w:val="36"/>
          <w:szCs w:val="28"/>
        </w:rPr>
      </w:pPr>
      <w:r w:rsidRPr="00014A6D">
        <w:rPr>
          <w:rFonts w:ascii="Book Antiqua" w:hAnsi="Book Antiqua" w:cstheme="minorHAnsi"/>
          <w:b/>
          <w:bCs/>
          <w:sz w:val="36"/>
          <w:szCs w:val="28"/>
        </w:rPr>
        <w:t xml:space="preserve">MŰKÖDÉSI KÉZIKÖNYV </w:t>
      </w:r>
    </w:p>
    <w:p w:rsidR="00DA0EF8" w:rsidRPr="00014A6D" w:rsidRDefault="00DA0EF8" w:rsidP="00DA0EF8">
      <w:pPr>
        <w:jc w:val="center"/>
        <w:rPr>
          <w:rFonts w:ascii="Book Antiqua" w:hAnsi="Book Antiqua" w:cstheme="minorHAnsi"/>
          <w:b/>
          <w:bCs/>
          <w:sz w:val="36"/>
          <w:szCs w:val="28"/>
        </w:rPr>
      </w:pPr>
      <w:r w:rsidRPr="00014A6D">
        <w:rPr>
          <w:rFonts w:ascii="Book Antiqua" w:hAnsi="Book Antiqua" w:cstheme="minorHAnsi"/>
          <w:b/>
          <w:bCs/>
          <w:sz w:val="36"/>
          <w:szCs w:val="28"/>
        </w:rPr>
        <w:t>(PSZMK)</w:t>
      </w: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DA0EF8" w:rsidRPr="00014A6D" w:rsidRDefault="00DA0EF8" w:rsidP="00DA0EF8">
      <w:pPr>
        <w:rPr>
          <w:rFonts w:ascii="Book Antiqua" w:hAnsi="Book Antiqua"/>
        </w:rPr>
      </w:pPr>
    </w:p>
    <w:p w:rsidR="0086066B" w:rsidRDefault="0086066B" w:rsidP="0086066B">
      <w:pPr>
        <w:jc w:val="center"/>
        <w:rPr>
          <w:rFonts w:ascii="Book Antiqua" w:hAnsi="Book Antiqua"/>
        </w:rPr>
      </w:pPr>
      <w:r>
        <w:rPr>
          <w:rFonts w:ascii="Book Antiqua" w:hAnsi="Book Antiqua"/>
        </w:rPr>
        <w:t>Készült:</w:t>
      </w:r>
    </w:p>
    <w:p w:rsidR="0086066B" w:rsidRDefault="0086066B" w:rsidP="0086066B">
      <w:pPr>
        <w:jc w:val="center"/>
        <w:rPr>
          <w:rFonts w:ascii="Book Antiqua" w:hAnsi="Book Antiqua"/>
        </w:rPr>
      </w:pPr>
      <w:r>
        <w:rPr>
          <w:rFonts w:ascii="Book Antiqua" w:hAnsi="Book Antiqua"/>
        </w:rPr>
        <w:t>Budapest, 2024. szeptember 26.</w:t>
      </w:r>
    </w:p>
    <w:p w:rsidR="00DA0EF8" w:rsidRPr="00014A6D" w:rsidRDefault="00DA0EF8" w:rsidP="00DA0EF8">
      <w:pPr>
        <w:rPr>
          <w:rFonts w:ascii="Book Antiqua" w:hAnsi="Book Antiqua"/>
        </w:rPr>
      </w:pPr>
    </w:p>
    <w:p w:rsidR="006F100D" w:rsidRDefault="006F100D">
      <w:pPr>
        <w:rPr>
          <w:rFonts w:ascii="Book Antiqua" w:hAnsi="Book Antiqua"/>
        </w:rPr>
      </w:pPr>
      <w:r>
        <w:rPr>
          <w:rFonts w:ascii="Book Antiqua" w:hAnsi="Book Antiqua"/>
        </w:rPr>
        <w:br w:type="page"/>
      </w:r>
    </w:p>
    <w:sdt>
      <w:sdtPr>
        <w:rPr>
          <w:rFonts w:ascii="Book Antiqua" w:eastAsiaTheme="minorHAnsi" w:hAnsi="Book Antiqua" w:cstheme="minorBidi"/>
          <w:color w:val="auto"/>
          <w:sz w:val="22"/>
          <w:szCs w:val="22"/>
          <w:lang w:eastAsia="en-US"/>
        </w:rPr>
        <w:id w:val="-1859959045"/>
        <w:docPartObj>
          <w:docPartGallery w:val="Table of Contents"/>
          <w:docPartUnique/>
        </w:docPartObj>
      </w:sdtPr>
      <w:sdtEndPr>
        <w:rPr>
          <w:b/>
          <w:bCs/>
        </w:rPr>
      </w:sdtEndPr>
      <w:sdtContent>
        <w:p w:rsidR="00DA0EF8" w:rsidRPr="00863C0B" w:rsidRDefault="00DB77A0">
          <w:pPr>
            <w:pStyle w:val="Tartalomjegyzkcmsora"/>
            <w:rPr>
              <w:rFonts w:ascii="Book Antiqua" w:hAnsi="Book Antiqua"/>
              <w:color w:val="auto"/>
              <w:sz w:val="22"/>
              <w:szCs w:val="22"/>
            </w:rPr>
          </w:pPr>
          <w:r w:rsidRPr="00863C0B">
            <w:rPr>
              <w:rFonts w:ascii="Book Antiqua" w:hAnsi="Book Antiqua"/>
              <w:color w:val="auto"/>
              <w:sz w:val="22"/>
              <w:szCs w:val="22"/>
            </w:rPr>
            <w:t>TARTALOM</w:t>
          </w:r>
          <w:r w:rsidR="00014A6D" w:rsidRPr="00863C0B">
            <w:rPr>
              <w:rFonts w:ascii="Book Antiqua" w:hAnsi="Book Antiqua"/>
              <w:color w:val="auto"/>
              <w:sz w:val="22"/>
              <w:szCs w:val="22"/>
            </w:rPr>
            <w:t>JEGYZÉK</w:t>
          </w:r>
        </w:p>
        <w:p w:rsidR="00DB77A0" w:rsidRPr="00014A6D" w:rsidRDefault="00DB77A0" w:rsidP="00DB77A0">
          <w:pPr>
            <w:rPr>
              <w:rFonts w:ascii="Book Antiqua" w:hAnsi="Book Antiqua"/>
              <w:lang w:eastAsia="hu-HU"/>
            </w:rPr>
          </w:pPr>
        </w:p>
        <w:p w:rsidR="0086066B" w:rsidRDefault="00DA0EF8">
          <w:pPr>
            <w:pStyle w:val="TJ1"/>
            <w:tabs>
              <w:tab w:val="left" w:pos="440"/>
              <w:tab w:val="right" w:leader="dot" w:pos="9062"/>
            </w:tabs>
            <w:rPr>
              <w:rFonts w:eastAsiaTheme="minorEastAsia"/>
              <w:noProof/>
              <w:lang w:eastAsia="hu-HU"/>
            </w:rPr>
          </w:pPr>
          <w:r w:rsidRPr="00014A6D">
            <w:rPr>
              <w:rFonts w:ascii="Book Antiqua" w:hAnsi="Book Antiqua"/>
            </w:rPr>
            <w:fldChar w:fldCharType="begin"/>
          </w:r>
          <w:r w:rsidRPr="00014A6D">
            <w:rPr>
              <w:rFonts w:ascii="Book Antiqua" w:hAnsi="Book Antiqua"/>
            </w:rPr>
            <w:instrText xml:space="preserve"> TOC \o "1-3" \h \z \u </w:instrText>
          </w:r>
          <w:r w:rsidRPr="00014A6D">
            <w:rPr>
              <w:rFonts w:ascii="Book Antiqua" w:hAnsi="Book Antiqua"/>
            </w:rPr>
            <w:fldChar w:fldCharType="separate"/>
          </w:r>
          <w:hyperlink w:anchor="_Toc178261346" w:history="1">
            <w:r w:rsidR="0086066B" w:rsidRPr="000B42B2">
              <w:rPr>
                <w:rStyle w:val="Hiperhivatkozs"/>
                <w:rFonts w:ascii="Book Antiqua" w:hAnsi="Book Antiqua" w:cs="Times New Roman"/>
                <w:b/>
                <w:noProof/>
              </w:rPr>
              <w:t>1.</w:t>
            </w:r>
            <w:r w:rsidR="0086066B">
              <w:rPr>
                <w:rFonts w:eastAsiaTheme="minorEastAsia"/>
                <w:noProof/>
                <w:lang w:eastAsia="hu-HU"/>
              </w:rPr>
              <w:tab/>
            </w:r>
            <w:r w:rsidR="0086066B" w:rsidRPr="000B42B2">
              <w:rPr>
                <w:rStyle w:val="Hiperhivatkozs"/>
                <w:rFonts w:ascii="Book Antiqua" w:hAnsi="Book Antiqua"/>
                <w:b/>
                <w:noProof/>
              </w:rPr>
              <w:t>BEVEZETÉS</w:t>
            </w:r>
            <w:r w:rsidR="0086066B">
              <w:rPr>
                <w:noProof/>
                <w:webHidden/>
              </w:rPr>
              <w:tab/>
            </w:r>
            <w:r w:rsidR="0086066B">
              <w:rPr>
                <w:noProof/>
                <w:webHidden/>
              </w:rPr>
              <w:fldChar w:fldCharType="begin"/>
            </w:r>
            <w:r w:rsidR="0086066B">
              <w:rPr>
                <w:noProof/>
                <w:webHidden/>
              </w:rPr>
              <w:instrText xml:space="preserve"> PAGEREF _Toc178261346 \h </w:instrText>
            </w:r>
            <w:r w:rsidR="0086066B">
              <w:rPr>
                <w:noProof/>
                <w:webHidden/>
              </w:rPr>
            </w:r>
            <w:r w:rsidR="0086066B">
              <w:rPr>
                <w:noProof/>
                <w:webHidden/>
              </w:rPr>
              <w:fldChar w:fldCharType="separate"/>
            </w:r>
            <w:r w:rsidR="0086066B">
              <w:rPr>
                <w:noProof/>
                <w:webHidden/>
              </w:rPr>
              <w:t>4</w:t>
            </w:r>
            <w:r w:rsidR="0086066B">
              <w:rPr>
                <w:noProof/>
                <w:webHidden/>
              </w:rPr>
              <w:fldChar w:fldCharType="end"/>
            </w:r>
          </w:hyperlink>
        </w:p>
        <w:p w:rsidR="0086066B" w:rsidRDefault="00FA6FBF">
          <w:pPr>
            <w:pStyle w:val="TJ1"/>
            <w:tabs>
              <w:tab w:val="left" w:pos="440"/>
              <w:tab w:val="right" w:leader="dot" w:pos="9062"/>
            </w:tabs>
            <w:rPr>
              <w:rFonts w:eastAsiaTheme="minorEastAsia"/>
              <w:noProof/>
              <w:lang w:eastAsia="hu-HU"/>
            </w:rPr>
          </w:pPr>
          <w:hyperlink w:anchor="_Toc178261347" w:history="1">
            <w:r w:rsidR="0086066B" w:rsidRPr="000B42B2">
              <w:rPr>
                <w:rStyle w:val="Hiperhivatkozs"/>
                <w:rFonts w:ascii="Book Antiqua" w:hAnsi="Book Antiqua"/>
                <w:b/>
                <w:noProof/>
              </w:rPr>
              <w:t>2.</w:t>
            </w:r>
            <w:r w:rsidR="0086066B">
              <w:rPr>
                <w:rFonts w:eastAsiaTheme="minorEastAsia"/>
                <w:noProof/>
                <w:lang w:eastAsia="hu-HU"/>
              </w:rPr>
              <w:tab/>
            </w:r>
            <w:r w:rsidR="0086066B" w:rsidRPr="000B42B2">
              <w:rPr>
                <w:rStyle w:val="Hiperhivatkozs"/>
                <w:rFonts w:ascii="Book Antiqua" w:hAnsi="Book Antiqua"/>
                <w:b/>
                <w:noProof/>
              </w:rPr>
              <w:t>PROJEKT FÁZISOK</w:t>
            </w:r>
            <w:r w:rsidR="0086066B">
              <w:rPr>
                <w:noProof/>
                <w:webHidden/>
              </w:rPr>
              <w:tab/>
            </w:r>
            <w:r w:rsidR="0086066B">
              <w:rPr>
                <w:noProof/>
                <w:webHidden/>
              </w:rPr>
              <w:fldChar w:fldCharType="begin"/>
            </w:r>
            <w:r w:rsidR="0086066B">
              <w:rPr>
                <w:noProof/>
                <w:webHidden/>
              </w:rPr>
              <w:instrText xml:space="preserve"> PAGEREF _Toc178261347 \h </w:instrText>
            </w:r>
            <w:r w:rsidR="0086066B">
              <w:rPr>
                <w:noProof/>
                <w:webHidden/>
              </w:rPr>
            </w:r>
            <w:r w:rsidR="0086066B">
              <w:rPr>
                <w:noProof/>
                <w:webHidden/>
              </w:rPr>
              <w:fldChar w:fldCharType="separate"/>
            </w:r>
            <w:r w:rsidR="0086066B">
              <w:rPr>
                <w:noProof/>
                <w:webHidden/>
              </w:rPr>
              <w:t>4</w:t>
            </w:r>
            <w:r w:rsidR="0086066B">
              <w:rPr>
                <w:noProof/>
                <w:webHidden/>
              </w:rPr>
              <w:fldChar w:fldCharType="end"/>
            </w:r>
          </w:hyperlink>
        </w:p>
        <w:p w:rsidR="0086066B" w:rsidRDefault="00FA6FBF">
          <w:pPr>
            <w:pStyle w:val="TJ1"/>
            <w:tabs>
              <w:tab w:val="left" w:pos="440"/>
              <w:tab w:val="right" w:leader="dot" w:pos="9062"/>
            </w:tabs>
            <w:rPr>
              <w:rFonts w:eastAsiaTheme="minorEastAsia"/>
              <w:noProof/>
              <w:lang w:eastAsia="hu-HU"/>
            </w:rPr>
          </w:pPr>
          <w:hyperlink w:anchor="_Toc178261348" w:history="1">
            <w:r w:rsidR="0086066B" w:rsidRPr="000B42B2">
              <w:rPr>
                <w:rStyle w:val="Hiperhivatkozs"/>
                <w:rFonts w:ascii="Book Antiqua" w:hAnsi="Book Antiqua"/>
                <w:noProof/>
              </w:rPr>
              <w:t>3.</w:t>
            </w:r>
            <w:r w:rsidR="0086066B">
              <w:rPr>
                <w:rFonts w:eastAsiaTheme="minorEastAsia"/>
                <w:noProof/>
                <w:lang w:eastAsia="hu-HU"/>
              </w:rPr>
              <w:tab/>
            </w:r>
            <w:r w:rsidR="0086066B" w:rsidRPr="000B42B2">
              <w:rPr>
                <w:rStyle w:val="Hiperhivatkozs"/>
                <w:rFonts w:ascii="Book Antiqua" w:hAnsi="Book Antiqua"/>
                <w:b/>
                <w:noProof/>
              </w:rPr>
              <w:t>PROJEKTFÁZISOKHOZ KAPCSOLÓDÓ FELADATOK</w:t>
            </w:r>
            <w:r w:rsidR="0086066B">
              <w:rPr>
                <w:noProof/>
                <w:webHidden/>
              </w:rPr>
              <w:tab/>
            </w:r>
            <w:r w:rsidR="0086066B">
              <w:rPr>
                <w:noProof/>
                <w:webHidden/>
              </w:rPr>
              <w:fldChar w:fldCharType="begin"/>
            </w:r>
            <w:r w:rsidR="0086066B">
              <w:rPr>
                <w:noProof/>
                <w:webHidden/>
              </w:rPr>
              <w:instrText xml:space="preserve"> PAGEREF _Toc178261348 \h </w:instrText>
            </w:r>
            <w:r w:rsidR="0086066B">
              <w:rPr>
                <w:noProof/>
                <w:webHidden/>
              </w:rPr>
            </w:r>
            <w:r w:rsidR="0086066B">
              <w:rPr>
                <w:noProof/>
                <w:webHidden/>
              </w:rPr>
              <w:fldChar w:fldCharType="separate"/>
            </w:r>
            <w:r w:rsidR="0086066B">
              <w:rPr>
                <w:noProof/>
                <w:webHidden/>
              </w:rPr>
              <w:t>4</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49" w:history="1">
            <w:r w:rsidR="0086066B" w:rsidRPr="000B42B2">
              <w:rPr>
                <w:rStyle w:val="Hiperhivatkozs"/>
                <w:rFonts w:ascii="Book Antiqua" w:hAnsi="Book Antiqua"/>
                <w:b/>
                <w:noProof/>
              </w:rPr>
              <w:t>3.1. Projekt definiálása</w:t>
            </w:r>
            <w:r w:rsidR="0086066B">
              <w:rPr>
                <w:noProof/>
                <w:webHidden/>
              </w:rPr>
              <w:tab/>
            </w:r>
            <w:r w:rsidR="0086066B">
              <w:rPr>
                <w:noProof/>
                <w:webHidden/>
              </w:rPr>
              <w:fldChar w:fldCharType="begin"/>
            </w:r>
            <w:r w:rsidR="0086066B">
              <w:rPr>
                <w:noProof/>
                <w:webHidden/>
              </w:rPr>
              <w:instrText xml:space="preserve"> PAGEREF _Toc178261349 \h </w:instrText>
            </w:r>
            <w:r w:rsidR="0086066B">
              <w:rPr>
                <w:noProof/>
                <w:webHidden/>
              </w:rPr>
            </w:r>
            <w:r w:rsidR="0086066B">
              <w:rPr>
                <w:noProof/>
                <w:webHidden/>
              </w:rPr>
              <w:fldChar w:fldCharType="separate"/>
            </w:r>
            <w:r w:rsidR="0086066B">
              <w:rPr>
                <w:noProof/>
                <w:webHidden/>
              </w:rPr>
              <w:t>4</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50" w:history="1">
            <w:r w:rsidR="0086066B" w:rsidRPr="000B42B2">
              <w:rPr>
                <w:rStyle w:val="Hiperhivatkozs"/>
                <w:rFonts w:ascii="Book Antiqua" w:hAnsi="Book Antiqua"/>
                <w:b/>
                <w:noProof/>
              </w:rPr>
              <w:t>3.2. Projekt indítása</w:t>
            </w:r>
            <w:r w:rsidR="0086066B">
              <w:rPr>
                <w:noProof/>
                <w:webHidden/>
              </w:rPr>
              <w:tab/>
            </w:r>
            <w:r w:rsidR="0086066B">
              <w:rPr>
                <w:noProof/>
                <w:webHidden/>
              </w:rPr>
              <w:fldChar w:fldCharType="begin"/>
            </w:r>
            <w:r w:rsidR="0086066B">
              <w:rPr>
                <w:noProof/>
                <w:webHidden/>
              </w:rPr>
              <w:instrText xml:space="preserve"> PAGEREF _Toc178261350 \h </w:instrText>
            </w:r>
            <w:r w:rsidR="0086066B">
              <w:rPr>
                <w:noProof/>
                <w:webHidden/>
              </w:rPr>
            </w:r>
            <w:r w:rsidR="0086066B">
              <w:rPr>
                <w:noProof/>
                <w:webHidden/>
              </w:rPr>
              <w:fldChar w:fldCharType="separate"/>
            </w:r>
            <w:r w:rsidR="0086066B">
              <w:rPr>
                <w:noProof/>
                <w:webHidden/>
              </w:rPr>
              <w:t>4</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51" w:history="1">
            <w:r w:rsidR="0086066B" w:rsidRPr="000B42B2">
              <w:rPr>
                <w:rStyle w:val="Hiperhivatkozs"/>
                <w:rFonts w:ascii="Book Antiqua" w:hAnsi="Book Antiqua"/>
                <w:b/>
                <w:noProof/>
              </w:rPr>
              <w:t>3.2.1. Megvalósítási előkészítési szakaszban</w:t>
            </w:r>
            <w:r w:rsidR="0086066B">
              <w:rPr>
                <w:noProof/>
                <w:webHidden/>
              </w:rPr>
              <w:tab/>
            </w:r>
            <w:r w:rsidR="0086066B">
              <w:rPr>
                <w:noProof/>
                <w:webHidden/>
              </w:rPr>
              <w:fldChar w:fldCharType="begin"/>
            </w:r>
            <w:r w:rsidR="0086066B">
              <w:rPr>
                <w:noProof/>
                <w:webHidden/>
              </w:rPr>
              <w:instrText xml:space="preserve"> PAGEREF _Toc178261351 \h </w:instrText>
            </w:r>
            <w:r w:rsidR="0086066B">
              <w:rPr>
                <w:noProof/>
                <w:webHidden/>
              </w:rPr>
            </w:r>
            <w:r w:rsidR="0086066B">
              <w:rPr>
                <w:noProof/>
                <w:webHidden/>
              </w:rPr>
              <w:fldChar w:fldCharType="separate"/>
            </w:r>
            <w:r w:rsidR="0086066B">
              <w:rPr>
                <w:noProof/>
                <w:webHidden/>
              </w:rPr>
              <w:t>4</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52" w:history="1">
            <w:r w:rsidR="0086066B" w:rsidRPr="000B42B2">
              <w:rPr>
                <w:rStyle w:val="Hiperhivatkozs"/>
                <w:rFonts w:ascii="Book Antiqua" w:hAnsi="Book Antiqua"/>
                <w:b/>
                <w:noProof/>
              </w:rPr>
              <w:t>3.2.2. Megvalósítási szakaszban</w:t>
            </w:r>
            <w:r w:rsidR="0086066B">
              <w:rPr>
                <w:noProof/>
                <w:webHidden/>
              </w:rPr>
              <w:tab/>
            </w:r>
            <w:r w:rsidR="0086066B">
              <w:rPr>
                <w:noProof/>
                <w:webHidden/>
              </w:rPr>
              <w:fldChar w:fldCharType="begin"/>
            </w:r>
            <w:r w:rsidR="0086066B">
              <w:rPr>
                <w:noProof/>
                <w:webHidden/>
              </w:rPr>
              <w:instrText xml:space="preserve"> PAGEREF _Toc178261352 \h </w:instrText>
            </w:r>
            <w:r w:rsidR="0086066B">
              <w:rPr>
                <w:noProof/>
                <w:webHidden/>
              </w:rPr>
            </w:r>
            <w:r w:rsidR="0086066B">
              <w:rPr>
                <w:noProof/>
                <w:webHidden/>
              </w:rPr>
              <w:fldChar w:fldCharType="separate"/>
            </w:r>
            <w:r w:rsidR="0086066B">
              <w:rPr>
                <w:noProof/>
                <w:webHidden/>
              </w:rPr>
              <w:t>4</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53" w:history="1">
            <w:r w:rsidR="0086066B" w:rsidRPr="000B42B2">
              <w:rPr>
                <w:rStyle w:val="Hiperhivatkozs"/>
                <w:rFonts w:ascii="Book Antiqua" w:hAnsi="Book Antiqua"/>
                <w:b/>
                <w:noProof/>
              </w:rPr>
              <w:t>3.2.3. Projektszervezet tagjai az Ábtv. 15. § (2) bekezdés szerint:</w:t>
            </w:r>
            <w:r w:rsidR="0086066B">
              <w:rPr>
                <w:noProof/>
                <w:webHidden/>
              </w:rPr>
              <w:tab/>
            </w:r>
            <w:r w:rsidR="0086066B">
              <w:rPr>
                <w:noProof/>
                <w:webHidden/>
              </w:rPr>
              <w:fldChar w:fldCharType="begin"/>
            </w:r>
            <w:r w:rsidR="0086066B">
              <w:rPr>
                <w:noProof/>
                <w:webHidden/>
              </w:rPr>
              <w:instrText xml:space="preserve"> PAGEREF _Toc178261353 \h </w:instrText>
            </w:r>
            <w:r w:rsidR="0086066B">
              <w:rPr>
                <w:noProof/>
                <w:webHidden/>
              </w:rPr>
            </w:r>
            <w:r w:rsidR="0086066B">
              <w:rPr>
                <w:noProof/>
                <w:webHidden/>
              </w:rPr>
              <w:fldChar w:fldCharType="separate"/>
            </w:r>
            <w:r w:rsidR="0086066B">
              <w:rPr>
                <w:noProof/>
                <w:webHidden/>
              </w:rPr>
              <w:t>5</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54" w:history="1">
            <w:r w:rsidR="0086066B" w:rsidRPr="000B42B2">
              <w:rPr>
                <w:rStyle w:val="Hiperhivatkozs"/>
                <w:rFonts w:ascii="Book Antiqua" w:hAnsi="Book Antiqua"/>
                <w:b/>
                <w:noProof/>
              </w:rPr>
              <w:t>3.2.4. Projektindító értekezlet</w:t>
            </w:r>
            <w:r w:rsidR="0086066B">
              <w:rPr>
                <w:noProof/>
                <w:webHidden/>
              </w:rPr>
              <w:tab/>
            </w:r>
            <w:r w:rsidR="0086066B">
              <w:rPr>
                <w:noProof/>
                <w:webHidden/>
              </w:rPr>
              <w:fldChar w:fldCharType="begin"/>
            </w:r>
            <w:r w:rsidR="0086066B">
              <w:rPr>
                <w:noProof/>
                <w:webHidden/>
              </w:rPr>
              <w:instrText xml:space="preserve"> PAGEREF _Toc178261354 \h </w:instrText>
            </w:r>
            <w:r w:rsidR="0086066B">
              <w:rPr>
                <w:noProof/>
                <w:webHidden/>
              </w:rPr>
            </w:r>
            <w:r w:rsidR="0086066B">
              <w:rPr>
                <w:noProof/>
                <w:webHidden/>
              </w:rPr>
              <w:fldChar w:fldCharType="separate"/>
            </w:r>
            <w:r w:rsidR="0086066B">
              <w:rPr>
                <w:noProof/>
                <w:webHidden/>
              </w:rPr>
              <w:t>5</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55" w:history="1">
            <w:r w:rsidR="0086066B" w:rsidRPr="000B42B2">
              <w:rPr>
                <w:rStyle w:val="Hiperhivatkozs"/>
                <w:rFonts w:ascii="Book Antiqua" w:hAnsi="Book Antiqua"/>
                <w:b/>
                <w:noProof/>
              </w:rPr>
              <w:t>3.2.5. Projekt ütemterv</w:t>
            </w:r>
            <w:r w:rsidR="0086066B">
              <w:rPr>
                <w:noProof/>
                <w:webHidden/>
              </w:rPr>
              <w:tab/>
            </w:r>
            <w:r w:rsidR="0086066B">
              <w:rPr>
                <w:noProof/>
                <w:webHidden/>
              </w:rPr>
              <w:fldChar w:fldCharType="begin"/>
            </w:r>
            <w:r w:rsidR="0086066B">
              <w:rPr>
                <w:noProof/>
                <w:webHidden/>
              </w:rPr>
              <w:instrText xml:space="preserve"> PAGEREF _Toc178261355 \h </w:instrText>
            </w:r>
            <w:r w:rsidR="0086066B">
              <w:rPr>
                <w:noProof/>
                <w:webHidden/>
              </w:rPr>
            </w:r>
            <w:r w:rsidR="0086066B">
              <w:rPr>
                <w:noProof/>
                <w:webHidden/>
              </w:rPr>
              <w:fldChar w:fldCharType="separate"/>
            </w:r>
            <w:r w:rsidR="0086066B">
              <w:rPr>
                <w:noProof/>
                <w:webHidden/>
              </w:rPr>
              <w:t>5</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56" w:history="1">
            <w:r w:rsidR="0086066B" w:rsidRPr="000B42B2">
              <w:rPr>
                <w:rStyle w:val="Hiperhivatkozs"/>
                <w:rFonts w:ascii="Book Antiqua" w:hAnsi="Book Antiqua"/>
                <w:b/>
                <w:noProof/>
              </w:rPr>
              <w:t>3.2.6. Projekt költségterv</w:t>
            </w:r>
            <w:r w:rsidR="0086066B">
              <w:rPr>
                <w:noProof/>
                <w:webHidden/>
              </w:rPr>
              <w:tab/>
            </w:r>
            <w:r w:rsidR="0086066B">
              <w:rPr>
                <w:noProof/>
                <w:webHidden/>
              </w:rPr>
              <w:fldChar w:fldCharType="begin"/>
            </w:r>
            <w:r w:rsidR="0086066B">
              <w:rPr>
                <w:noProof/>
                <w:webHidden/>
              </w:rPr>
              <w:instrText xml:space="preserve"> PAGEREF _Toc178261356 \h </w:instrText>
            </w:r>
            <w:r w:rsidR="0086066B">
              <w:rPr>
                <w:noProof/>
                <w:webHidden/>
              </w:rPr>
            </w:r>
            <w:r w:rsidR="0086066B">
              <w:rPr>
                <w:noProof/>
                <w:webHidden/>
              </w:rPr>
              <w:fldChar w:fldCharType="separate"/>
            </w:r>
            <w:r w:rsidR="0086066B">
              <w:rPr>
                <w:noProof/>
                <w:webHidden/>
              </w:rPr>
              <w:t>5</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57" w:history="1">
            <w:r w:rsidR="0086066B" w:rsidRPr="000B42B2">
              <w:rPr>
                <w:rStyle w:val="Hiperhivatkozs"/>
                <w:rFonts w:ascii="Book Antiqua" w:hAnsi="Book Antiqua"/>
                <w:b/>
                <w:noProof/>
              </w:rPr>
              <w:t>3.2.7. Projektalapító dokumentum (PAD)</w:t>
            </w:r>
            <w:r w:rsidR="0086066B">
              <w:rPr>
                <w:noProof/>
                <w:webHidden/>
              </w:rPr>
              <w:tab/>
            </w:r>
            <w:r w:rsidR="0086066B">
              <w:rPr>
                <w:noProof/>
                <w:webHidden/>
              </w:rPr>
              <w:fldChar w:fldCharType="begin"/>
            </w:r>
            <w:r w:rsidR="0086066B">
              <w:rPr>
                <w:noProof/>
                <w:webHidden/>
              </w:rPr>
              <w:instrText xml:space="preserve"> PAGEREF _Toc178261357 \h </w:instrText>
            </w:r>
            <w:r w:rsidR="0086066B">
              <w:rPr>
                <w:noProof/>
                <w:webHidden/>
              </w:rPr>
            </w:r>
            <w:r w:rsidR="0086066B">
              <w:rPr>
                <w:noProof/>
                <w:webHidden/>
              </w:rPr>
              <w:fldChar w:fldCharType="separate"/>
            </w:r>
            <w:r w:rsidR="0086066B">
              <w:rPr>
                <w:noProof/>
                <w:webHidden/>
              </w:rPr>
              <w:t>6</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58" w:history="1">
            <w:r w:rsidR="0086066B" w:rsidRPr="000B42B2">
              <w:rPr>
                <w:rStyle w:val="Hiperhivatkozs"/>
                <w:rFonts w:ascii="Book Antiqua" w:hAnsi="Book Antiqua"/>
                <w:b/>
                <w:noProof/>
              </w:rPr>
              <w:t>3.3. Projekt végrehajtása</w:t>
            </w:r>
            <w:r w:rsidR="0086066B">
              <w:rPr>
                <w:noProof/>
                <w:webHidden/>
              </w:rPr>
              <w:tab/>
            </w:r>
            <w:r w:rsidR="0086066B">
              <w:rPr>
                <w:noProof/>
                <w:webHidden/>
              </w:rPr>
              <w:fldChar w:fldCharType="begin"/>
            </w:r>
            <w:r w:rsidR="0086066B">
              <w:rPr>
                <w:noProof/>
                <w:webHidden/>
              </w:rPr>
              <w:instrText xml:space="preserve"> PAGEREF _Toc178261358 \h </w:instrText>
            </w:r>
            <w:r w:rsidR="0086066B">
              <w:rPr>
                <w:noProof/>
                <w:webHidden/>
              </w:rPr>
            </w:r>
            <w:r w:rsidR="0086066B">
              <w:rPr>
                <w:noProof/>
                <w:webHidden/>
              </w:rPr>
              <w:fldChar w:fldCharType="separate"/>
            </w:r>
            <w:r w:rsidR="0086066B">
              <w:rPr>
                <w:noProof/>
                <w:webHidden/>
              </w:rPr>
              <w:t>6</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59" w:history="1">
            <w:r w:rsidR="0086066B" w:rsidRPr="000B42B2">
              <w:rPr>
                <w:rStyle w:val="Hiperhivatkozs"/>
                <w:rFonts w:ascii="Book Antiqua" w:hAnsi="Book Antiqua"/>
                <w:b/>
                <w:noProof/>
              </w:rPr>
              <w:t>3.3.1. Projektszervezet aktualizálása</w:t>
            </w:r>
            <w:r w:rsidR="0086066B">
              <w:rPr>
                <w:noProof/>
                <w:webHidden/>
              </w:rPr>
              <w:tab/>
            </w:r>
            <w:r w:rsidR="0086066B">
              <w:rPr>
                <w:noProof/>
                <w:webHidden/>
              </w:rPr>
              <w:fldChar w:fldCharType="begin"/>
            </w:r>
            <w:r w:rsidR="0086066B">
              <w:rPr>
                <w:noProof/>
                <w:webHidden/>
              </w:rPr>
              <w:instrText xml:space="preserve"> PAGEREF _Toc178261359 \h </w:instrText>
            </w:r>
            <w:r w:rsidR="0086066B">
              <w:rPr>
                <w:noProof/>
                <w:webHidden/>
              </w:rPr>
            </w:r>
            <w:r w:rsidR="0086066B">
              <w:rPr>
                <w:noProof/>
                <w:webHidden/>
              </w:rPr>
              <w:fldChar w:fldCharType="separate"/>
            </w:r>
            <w:r w:rsidR="0086066B">
              <w:rPr>
                <w:noProof/>
                <w:webHidden/>
              </w:rPr>
              <w:t>7</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60" w:history="1">
            <w:r w:rsidR="0086066B" w:rsidRPr="000B42B2">
              <w:rPr>
                <w:rStyle w:val="Hiperhivatkozs"/>
                <w:rFonts w:ascii="Book Antiqua" w:hAnsi="Book Antiqua"/>
                <w:b/>
                <w:noProof/>
              </w:rPr>
              <w:t>3.3.2. Ütemterv aktualizálása</w:t>
            </w:r>
            <w:r w:rsidR="0086066B">
              <w:rPr>
                <w:noProof/>
                <w:webHidden/>
              </w:rPr>
              <w:tab/>
            </w:r>
            <w:r w:rsidR="0086066B">
              <w:rPr>
                <w:noProof/>
                <w:webHidden/>
              </w:rPr>
              <w:fldChar w:fldCharType="begin"/>
            </w:r>
            <w:r w:rsidR="0086066B">
              <w:rPr>
                <w:noProof/>
                <w:webHidden/>
              </w:rPr>
              <w:instrText xml:space="preserve"> PAGEREF _Toc178261360 \h </w:instrText>
            </w:r>
            <w:r w:rsidR="0086066B">
              <w:rPr>
                <w:noProof/>
                <w:webHidden/>
              </w:rPr>
            </w:r>
            <w:r w:rsidR="0086066B">
              <w:rPr>
                <w:noProof/>
                <w:webHidden/>
              </w:rPr>
              <w:fldChar w:fldCharType="separate"/>
            </w:r>
            <w:r w:rsidR="0086066B">
              <w:rPr>
                <w:noProof/>
                <w:webHidden/>
              </w:rPr>
              <w:t>7</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61" w:history="1">
            <w:r w:rsidR="0086066B" w:rsidRPr="000B42B2">
              <w:rPr>
                <w:rStyle w:val="Hiperhivatkozs"/>
                <w:rFonts w:ascii="Book Antiqua" w:hAnsi="Book Antiqua"/>
                <w:b/>
                <w:noProof/>
              </w:rPr>
              <w:t>3.3.3. Költségterv aktualizálás</w:t>
            </w:r>
            <w:r w:rsidR="0086066B">
              <w:rPr>
                <w:noProof/>
                <w:webHidden/>
              </w:rPr>
              <w:tab/>
            </w:r>
            <w:r w:rsidR="0086066B">
              <w:rPr>
                <w:noProof/>
                <w:webHidden/>
              </w:rPr>
              <w:fldChar w:fldCharType="begin"/>
            </w:r>
            <w:r w:rsidR="0086066B">
              <w:rPr>
                <w:noProof/>
                <w:webHidden/>
              </w:rPr>
              <w:instrText xml:space="preserve"> PAGEREF _Toc178261361 \h </w:instrText>
            </w:r>
            <w:r w:rsidR="0086066B">
              <w:rPr>
                <w:noProof/>
                <w:webHidden/>
              </w:rPr>
            </w:r>
            <w:r w:rsidR="0086066B">
              <w:rPr>
                <w:noProof/>
                <w:webHidden/>
              </w:rPr>
              <w:fldChar w:fldCharType="separate"/>
            </w:r>
            <w:r w:rsidR="0086066B">
              <w:rPr>
                <w:noProof/>
                <w:webHidden/>
              </w:rPr>
              <w:t>7</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62" w:history="1">
            <w:r w:rsidR="0086066B" w:rsidRPr="000B42B2">
              <w:rPr>
                <w:rStyle w:val="Hiperhivatkozs"/>
                <w:rFonts w:ascii="Book Antiqua" w:hAnsi="Book Antiqua"/>
                <w:b/>
                <w:noProof/>
              </w:rPr>
              <w:t>3.3.4. PAD aktualizálás</w:t>
            </w:r>
            <w:r w:rsidR="0086066B">
              <w:rPr>
                <w:noProof/>
                <w:webHidden/>
              </w:rPr>
              <w:tab/>
            </w:r>
            <w:r w:rsidR="0086066B">
              <w:rPr>
                <w:noProof/>
                <w:webHidden/>
              </w:rPr>
              <w:fldChar w:fldCharType="begin"/>
            </w:r>
            <w:r w:rsidR="0086066B">
              <w:rPr>
                <w:noProof/>
                <w:webHidden/>
              </w:rPr>
              <w:instrText xml:space="preserve"> PAGEREF _Toc178261362 \h </w:instrText>
            </w:r>
            <w:r w:rsidR="0086066B">
              <w:rPr>
                <w:noProof/>
                <w:webHidden/>
              </w:rPr>
            </w:r>
            <w:r w:rsidR="0086066B">
              <w:rPr>
                <w:noProof/>
                <w:webHidden/>
              </w:rPr>
              <w:fldChar w:fldCharType="separate"/>
            </w:r>
            <w:r w:rsidR="0086066B">
              <w:rPr>
                <w:noProof/>
                <w:webHidden/>
              </w:rPr>
              <w:t>7</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63" w:history="1">
            <w:r w:rsidR="0086066B" w:rsidRPr="000B42B2">
              <w:rPr>
                <w:rStyle w:val="Hiperhivatkozs"/>
                <w:rFonts w:ascii="Book Antiqua" w:hAnsi="Book Antiqua"/>
                <w:b/>
                <w:noProof/>
              </w:rPr>
              <w:t>3.3.5. Minőségmenedzsment</w:t>
            </w:r>
            <w:r w:rsidR="0086066B">
              <w:rPr>
                <w:noProof/>
                <w:webHidden/>
              </w:rPr>
              <w:tab/>
            </w:r>
            <w:r w:rsidR="0086066B">
              <w:rPr>
                <w:noProof/>
                <w:webHidden/>
              </w:rPr>
              <w:fldChar w:fldCharType="begin"/>
            </w:r>
            <w:r w:rsidR="0086066B">
              <w:rPr>
                <w:noProof/>
                <w:webHidden/>
              </w:rPr>
              <w:instrText xml:space="preserve"> PAGEREF _Toc178261363 \h </w:instrText>
            </w:r>
            <w:r w:rsidR="0086066B">
              <w:rPr>
                <w:noProof/>
                <w:webHidden/>
              </w:rPr>
            </w:r>
            <w:r w:rsidR="0086066B">
              <w:rPr>
                <w:noProof/>
                <w:webHidden/>
              </w:rPr>
              <w:fldChar w:fldCharType="separate"/>
            </w:r>
            <w:r w:rsidR="0086066B">
              <w:rPr>
                <w:noProof/>
                <w:webHidden/>
              </w:rPr>
              <w:t>7</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64" w:history="1">
            <w:r w:rsidR="0086066B" w:rsidRPr="000B42B2">
              <w:rPr>
                <w:rStyle w:val="Hiperhivatkozs"/>
                <w:rFonts w:ascii="Book Antiqua" w:hAnsi="Book Antiqua"/>
                <w:b/>
                <w:noProof/>
              </w:rPr>
              <w:t>3.3.5.1. Tervek követelménye</w:t>
            </w:r>
            <w:r w:rsidR="0086066B">
              <w:rPr>
                <w:noProof/>
                <w:webHidden/>
              </w:rPr>
              <w:tab/>
            </w:r>
            <w:r w:rsidR="0086066B">
              <w:rPr>
                <w:noProof/>
                <w:webHidden/>
              </w:rPr>
              <w:fldChar w:fldCharType="begin"/>
            </w:r>
            <w:r w:rsidR="0086066B">
              <w:rPr>
                <w:noProof/>
                <w:webHidden/>
              </w:rPr>
              <w:instrText xml:space="preserve"> PAGEREF _Toc178261364 \h </w:instrText>
            </w:r>
            <w:r w:rsidR="0086066B">
              <w:rPr>
                <w:noProof/>
                <w:webHidden/>
              </w:rPr>
            </w:r>
            <w:r w:rsidR="0086066B">
              <w:rPr>
                <w:noProof/>
                <w:webHidden/>
              </w:rPr>
              <w:fldChar w:fldCharType="separate"/>
            </w:r>
            <w:r w:rsidR="0086066B">
              <w:rPr>
                <w:noProof/>
                <w:webHidden/>
              </w:rPr>
              <w:t>7</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65" w:history="1">
            <w:r w:rsidR="0086066B" w:rsidRPr="000B42B2">
              <w:rPr>
                <w:rStyle w:val="Hiperhivatkozs"/>
                <w:rFonts w:ascii="Book Antiqua" w:hAnsi="Book Antiqua"/>
                <w:b/>
                <w:noProof/>
              </w:rPr>
              <w:t>3.3.5.2. Kivitelezés követelménye</w:t>
            </w:r>
            <w:r w:rsidR="0086066B">
              <w:rPr>
                <w:noProof/>
                <w:webHidden/>
              </w:rPr>
              <w:tab/>
            </w:r>
            <w:r w:rsidR="0086066B">
              <w:rPr>
                <w:noProof/>
                <w:webHidden/>
              </w:rPr>
              <w:fldChar w:fldCharType="begin"/>
            </w:r>
            <w:r w:rsidR="0086066B">
              <w:rPr>
                <w:noProof/>
                <w:webHidden/>
              </w:rPr>
              <w:instrText xml:space="preserve"> PAGEREF _Toc178261365 \h </w:instrText>
            </w:r>
            <w:r w:rsidR="0086066B">
              <w:rPr>
                <w:noProof/>
                <w:webHidden/>
              </w:rPr>
            </w:r>
            <w:r w:rsidR="0086066B">
              <w:rPr>
                <w:noProof/>
                <w:webHidden/>
              </w:rPr>
              <w:fldChar w:fldCharType="separate"/>
            </w:r>
            <w:r w:rsidR="0086066B">
              <w:rPr>
                <w:noProof/>
                <w:webHidden/>
              </w:rPr>
              <w:t>8</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66" w:history="1">
            <w:r w:rsidR="0086066B" w:rsidRPr="000B42B2">
              <w:rPr>
                <w:rStyle w:val="Hiperhivatkozs"/>
                <w:rFonts w:ascii="Book Antiqua" w:hAnsi="Book Antiqua"/>
                <w:b/>
                <w:noProof/>
              </w:rPr>
              <w:t>3.3.6. Projekt probléma és kockázat</w:t>
            </w:r>
            <w:r w:rsidR="0086066B">
              <w:rPr>
                <w:noProof/>
                <w:webHidden/>
              </w:rPr>
              <w:tab/>
            </w:r>
            <w:r w:rsidR="0086066B">
              <w:rPr>
                <w:noProof/>
                <w:webHidden/>
              </w:rPr>
              <w:fldChar w:fldCharType="begin"/>
            </w:r>
            <w:r w:rsidR="0086066B">
              <w:rPr>
                <w:noProof/>
                <w:webHidden/>
              </w:rPr>
              <w:instrText xml:space="preserve"> PAGEREF _Toc178261366 \h </w:instrText>
            </w:r>
            <w:r w:rsidR="0086066B">
              <w:rPr>
                <w:noProof/>
                <w:webHidden/>
              </w:rPr>
            </w:r>
            <w:r w:rsidR="0086066B">
              <w:rPr>
                <w:noProof/>
                <w:webHidden/>
              </w:rPr>
              <w:fldChar w:fldCharType="separate"/>
            </w:r>
            <w:r w:rsidR="0086066B">
              <w:rPr>
                <w:noProof/>
                <w:webHidden/>
              </w:rPr>
              <w:t>8</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67" w:history="1">
            <w:r w:rsidR="0086066B" w:rsidRPr="000B42B2">
              <w:rPr>
                <w:rStyle w:val="Hiperhivatkozs"/>
                <w:rFonts w:ascii="Book Antiqua" w:hAnsi="Book Antiqua"/>
                <w:b/>
                <w:noProof/>
              </w:rPr>
              <w:t>3.3.6.1. Meghatározások</w:t>
            </w:r>
            <w:r w:rsidR="0086066B">
              <w:rPr>
                <w:noProof/>
                <w:webHidden/>
              </w:rPr>
              <w:tab/>
            </w:r>
            <w:r w:rsidR="0086066B">
              <w:rPr>
                <w:noProof/>
                <w:webHidden/>
              </w:rPr>
              <w:fldChar w:fldCharType="begin"/>
            </w:r>
            <w:r w:rsidR="0086066B">
              <w:rPr>
                <w:noProof/>
                <w:webHidden/>
              </w:rPr>
              <w:instrText xml:space="preserve"> PAGEREF _Toc178261367 \h </w:instrText>
            </w:r>
            <w:r w:rsidR="0086066B">
              <w:rPr>
                <w:noProof/>
                <w:webHidden/>
              </w:rPr>
            </w:r>
            <w:r w:rsidR="0086066B">
              <w:rPr>
                <w:noProof/>
                <w:webHidden/>
              </w:rPr>
              <w:fldChar w:fldCharType="separate"/>
            </w:r>
            <w:r w:rsidR="0086066B">
              <w:rPr>
                <w:noProof/>
                <w:webHidden/>
              </w:rPr>
              <w:t>8</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68" w:history="1">
            <w:r w:rsidR="0086066B" w:rsidRPr="000B42B2">
              <w:rPr>
                <w:rStyle w:val="Hiperhivatkozs"/>
                <w:rFonts w:ascii="Book Antiqua" w:hAnsi="Book Antiqua"/>
                <w:b/>
                <w:noProof/>
              </w:rPr>
              <w:t>3.3.6.2. Problémakezelés folyamata</w:t>
            </w:r>
            <w:r w:rsidR="0086066B">
              <w:rPr>
                <w:noProof/>
                <w:webHidden/>
              </w:rPr>
              <w:tab/>
            </w:r>
            <w:r w:rsidR="0086066B">
              <w:rPr>
                <w:noProof/>
                <w:webHidden/>
              </w:rPr>
              <w:fldChar w:fldCharType="begin"/>
            </w:r>
            <w:r w:rsidR="0086066B">
              <w:rPr>
                <w:noProof/>
                <w:webHidden/>
              </w:rPr>
              <w:instrText xml:space="preserve"> PAGEREF _Toc178261368 \h </w:instrText>
            </w:r>
            <w:r w:rsidR="0086066B">
              <w:rPr>
                <w:noProof/>
                <w:webHidden/>
              </w:rPr>
            </w:r>
            <w:r w:rsidR="0086066B">
              <w:rPr>
                <w:noProof/>
                <w:webHidden/>
              </w:rPr>
              <w:fldChar w:fldCharType="separate"/>
            </w:r>
            <w:r w:rsidR="0086066B">
              <w:rPr>
                <w:noProof/>
                <w:webHidden/>
              </w:rPr>
              <w:t>9</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69" w:history="1">
            <w:r w:rsidR="0086066B" w:rsidRPr="000B42B2">
              <w:rPr>
                <w:rStyle w:val="Hiperhivatkozs"/>
                <w:rFonts w:ascii="Book Antiqua" w:hAnsi="Book Antiqua"/>
                <w:b/>
                <w:noProof/>
              </w:rPr>
              <w:t>3.3.6.3. A kockázatkezelés folyamata</w:t>
            </w:r>
            <w:r w:rsidR="0086066B">
              <w:rPr>
                <w:noProof/>
                <w:webHidden/>
              </w:rPr>
              <w:tab/>
            </w:r>
            <w:r w:rsidR="0086066B">
              <w:rPr>
                <w:noProof/>
                <w:webHidden/>
              </w:rPr>
              <w:fldChar w:fldCharType="begin"/>
            </w:r>
            <w:r w:rsidR="0086066B">
              <w:rPr>
                <w:noProof/>
                <w:webHidden/>
              </w:rPr>
              <w:instrText xml:space="preserve"> PAGEREF _Toc178261369 \h </w:instrText>
            </w:r>
            <w:r w:rsidR="0086066B">
              <w:rPr>
                <w:noProof/>
                <w:webHidden/>
              </w:rPr>
            </w:r>
            <w:r w:rsidR="0086066B">
              <w:rPr>
                <w:noProof/>
                <w:webHidden/>
              </w:rPr>
              <w:fldChar w:fldCharType="separate"/>
            </w:r>
            <w:r w:rsidR="0086066B">
              <w:rPr>
                <w:noProof/>
                <w:webHidden/>
              </w:rPr>
              <w:t>9</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70" w:history="1">
            <w:r w:rsidR="0086066B" w:rsidRPr="000B42B2">
              <w:rPr>
                <w:rStyle w:val="Hiperhivatkozs"/>
                <w:rFonts w:ascii="Book Antiqua" w:hAnsi="Book Antiqua"/>
                <w:b/>
                <w:noProof/>
              </w:rPr>
              <w:t>3.3.6.4. A kockázat meghatározása</w:t>
            </w:r>
            <w:r w:rsidR="0086066B">
              <w:rPr>
                <w:noProof/>
                <w:webHidden/>
              </w:rPr>
              <w:tab/>
            </w:r>
            <w:r w:rsidR="0086066B">
              <w:rPr>
                <w:noProof/>
                <w:webHidden/>
              </w:rPr>
              <w:fldChar w:fldCharType="begin"/>
            </w:r>
            <w:r w:rsidR="0086066B">
              <w:rPr>
                <w:noProof/>
                <w:webHidden/>
              </w:rPr>
              <w:instrText xml:space="preserve"> PAGEREF _Toc178261370 \h </w:instrText>
            </w:r>
            <w:r w:rsidR="0086066B">
              <w:rPr>
                <w:noProof/>
                <w:webHidden/>
              </w:rPr>
            </w:r>
            <w:r w:rsidR="0086066B">
              <w:rPr>
                <w:noProof/>
                <w:webHidden/>
              </w:rPr>
              <w:fldChar w:fldCharType="separate"/>
            </w:r>
            <w:r w:rsidR="0086066B">
              <w:rPr>
                <w:noProof/>
                <w:webHidden/>
              </w:rPr>
              <w:t>9</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71" w:history="1">
            <w:r w:rsidR="0086066B" w:rsidRPr="000B42B2">
              <w:rPr>
                <w:rStyle w:val="Hiperhivatkozs"/>
                <w:rFonts w:ascii="Book Antiqua" w:hAnsi="Book Antiqua"/>
                <w:b/>
                <w:noProof/>
              </w:rPr>
              <w:t>3.3.6.5. A kockázatok minősítése</w:t>
            </w:r>
            <w:r w:rsidR="0086066B">
              <w:rPr>
                <w:noProof/>
                <w:webHidden/>
              </w:rPr>
              <w:tab/>
            </w:r>
            <w:r w:rsidR="0086066B">
              <w:rPr>
                <w:noProof/>
                <w:webHidden/>
              </w:rPr>
              <w:fldChar w:fldCharType="begin"/>
            </w:r>
            <w:r w:rsidR="0086066B">
              <w:rPr>
                <w:noProof/>
                <w:webHidden/>
              </w:rPr>
              <w:instrText xml:space="preserve"> PAGEREF _Toc178261371 \h </w:instrText>
            </w:r>
            <w:r w:rsidR="0086066B">
              <w:rPr>
                <w:noProof/>
                <w:webHidden/>
              </w:rPr>
            </w:r>
            <w:r w:rsidR="0086066B">
              <w:rPr>
                <w:noProof/>
                <w:webHidden/>
              </w:rPr>
              <w:fldChar w:fldCharType="separate"/>
            </w:r>
            <w:r w:rsidR="0086066B">
              <w:rPr>
                <w:noProof/>
                <w:webHidden/>
              </w:rPr>
              <w:t>9</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72" w:history="1">
            <w:r w:rsidR="0086066B" w:rsidRPr="000B42B2">
              <w:rPr>
                <w:rStyle w:val="Hiperhivatkozs"/>
                <w:rFonts w:ascii="Book Antiqua" w:hAnsi="Book Antiqua"/>
                <w:b/>
                <w:noProof/>
              </w:rPr>
              <w:t>3.3.6.6. A kockázatra való reagálás tervének elkészítése</w:t>
            </w:r>
            <w:r w:rsidR="0086066B">
              <w:rPr>
                <w:noProof/>
                <w:webHidden/>
              </w:rPr>
              <w:tab/>
            </w:r>
            <w:r w:rsidR="0086066B">
              <w:rPr>
                <w:noProof/>
                <w:webHidden/>
              </w:rPr>
              <w:fldChar w:fldCharType="begin"/>
            </w:r>
            <w:r w:rsidR="0086066B">
              <w:rPr>
                <w:noProof/>
                <w:webHidden/>
              </w:rPr>
              <w:instrText xml:space="preserve"> PAGEREF _Toc178261372 \h </w:instrText>
            </w:r>
            <w:r w:rsidR="0086066B">
              <w:rPr>
                <w:noProof/>
                <w:webHidden/>
              </w:rPr>
            </w:r>
            <w:r w:rsidR="0086066B">
              <w:rPr>
                <w:noProof/>
                <w:webHidden/>
              </w:rPr>
              <w:fldChar w:fldCharType="separate"/>
            </w:r>
            <w:r w:rsidR="0086066B">
              <w:rPr>
                <w:noProof/>
                <w:webHidden/>
              </w:rPr>
              <w:t>10</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73" w:history="1">
            <w:r w:rsidR="0086066B" w:rsidRPr="000B42B2">
              <w:rPr>
                <w:rStyle w:val="Hiperhivatkozs"/>
                <w:rFonts w:ascii="Book Antiqua" w:hAnsi="Book Antiqua"/>
                <w:b/>
                <w:noProof/>
              </w:rPr>
              <w:t>3.3.7. Projekt változáskezelés folyamata</w:t>
            </w:r>
            <w:r w:rsidR="0086066B">
              <w:rPr>
                <w:noProof/>
                <w:webHidden/>
              </w:rPr>
              <w:tab/>
            </w:r>
            <w:r w:rsidR="0086066B">
              <w:rPr>
                <w:noProof/>
                <w:webHidden/>
              </w:rPr>
              <w:fldChar w:fldCharType="begin"/>
            </w:r>
            <w:r w:rsidR="0086066B">
              <w:rPr>
                <w:noProof/>
                <w:webHidden/>
              </w:rPr>
              <w:instrText xml:space="preserve"> PAGEREF _Toc178261373 \h </w:instrText>
            </w:r>
            <w:r w:rsidR="0086066B">
              <w:rPr>
                <w:noProof/>
                <w:webHidden/>
              </w:rPr>
            </w:r>
            <w:r w:rsidR="0086066B">
              <w:rPr>
                <w:noProof/>
                <w:webHidden/>
              </w:rPr>
              <w:fldChar w:fldCharType="separate"/>
            </w:r>
            <w:r w:rsidR="0086066B">
              <w:rPr>
                <w:noProof/>
                <w:webHidden/>
              </w:rPr>
              <w:t>10</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74" w:history="1">
            <w:r w:rsidR="0086066B" w:rsidRPr="000B42B2">
              <w:rPr>
                <w:rStyle w:val="Hiperhivatkozs"/>
                <w:rFonts w:ascii="Book Antiqua" w:hAnsi="Book Antiqua"/>
                <w:b/>
                <w:noProof/>
              </w:rPr>
              <w:t>3.3.7.1. Projektváltozás definíciója</w:t>
            </w:r>
            <w:r w:rsidR="0086066B">
              <w:rPr>
                <w:noProof/>
                <w:webHidden/>
              </w:rPr>
              <w:tab/>
            </w:r>
            <w:r w:rsidR="0086066B">
              <w:rPr>
                <w:noProof/>
                <w:webHidden/>
              </w:rPr>
              <w:fldChar w:fldCharType="begin"/>
            </w:r>
            <w:r w:rsidR="0086066B">
              <w:rPr>
                <w:noProof/>
                <w:webHidden/>
              </w:rPr>
              <w:instrText xml:space="preserve"> PAGEREF _Toc178261374 \h </w:instrText>
            </w:r>
            <w:r w:rsidR="0086066B">
              <w:rPr>
                <w:noProof/>
                <w:webHidden/>
              </w:rPr>
            </w:r>
            <w:r w:rsidR="0086066B">
              <w:rPr>
                <w:noProof/>
                <w:webHidden/>
              </w:rPr>
              <w:fldChar w:fldCharType="separate"/>
            </w:r>
            <w:r w:rsidR="0086066B">
              <w:rPr>
                <w:noProof/>
                <w:webHidden/>
              </w:rPr>
              <w:t>10</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75" w:history="1">
            <w:r w:rsidR="0086066B" w:rsidRPr="000B42B2">
              <w:rPr>
                <w:rStyle w:val="Hiperhivatkozs"/>
                <w:rFonts w:ascii="Book Antiqua" w:hAnsi="Book Antiqua"/>
                <w:b/>
                <w:noProof/>
              </w:rPr>
              <w:t>3.3.7.2. Projektváltozási területek</w:t>
            </w:r>
            <w:r w:rsidR="0086066B">
              <w:rPr>
                <w:noProof/>
                <w:webHidden/>
              </w:rPr>
              <w:tab/>
            </w:r>
            <w:r w:rsidR="0086066B">
              <w:rPr>
                <w:noProof/>
                <w:webHidden/>
              </w:rPr>
              <w:fldChar w:fldCharType="begin"/>
            </w:r>
            <w:r w:rsidR="0086066B">
              <w:rPr>
                <w:noProof/>
                <w:webHidden/>
              </w:rPr>
              <w:instrText xml:space="preserve"> PAGEREF _Toc178261375 \h </w:instrText>
            </w:r>
            <w:r w:rsidR="0086066B">
              <w:rPr>
                <w:noProof/>
                <w:webHidden/>
              </w:rPr>
            </w:r>
            <w:r w:rsidR="0086066B">
              <w:rPr>
                <w:noProof/>
                <w:webHidden/>
              </w:rPr>
              <w:fldChar w:fldCharType="separate"/>
            </w:r>
            <w:r w:rsidR="0086066B">
              <w:rPr>
                <w:noProof/>
                <w:webHidden/>
              </w:rPr>
              <w:t>10</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76" w:history="1">
            <w:r w:rsidR="0086066B" w:rsidRPr="000B42B2">
              <w:rPr>
                <w:rStyle w:val="Hiperhivatkozs"/>
                <w:rFonts w:ascii="Book Antiqua" w:hAnsi="Book Antiqua"/>
                <w:b/>
                <w:noProof/>
              </w:rPr>
              <w:t>3.3.7.3. A változtatásról szóló döntési szintek</w:t>
            </w:r>
            <w:r w:rsidR="0086066B">
              <w:rPr>
                <w:noProof/>
                <w:webHidden/>
              </w:rPr>
              <w:tab/>
            </w:r>
            <w:r w:rsidR="0086066B">
              <w:rPr>
                <w:noProof/>
                <w:webHidden/>
              </w:rPr>
              <w:fldChar w:fldCharType="begin"/>
            </w:r>
            <w:r w:rsidR="0086066B">
              <w:rPr>
                <w:noProof/>
                <w:webHidden/>
              </w:rPr>
              <w:instrText xml:space="preserve"> PAGEREF _Toc178261376 \h </w:instrText>
            </w:r>
            <w:r w:rsidR="0086066B">
              <w:rPr>
                <w:noProof/>
                <w:webHidden/>
              </w:rPr>
            </w:r>
            <w:r w:rsidR="0086066B">
              <w:rPr>
                <w:noProof/>
                <w:webHidden/>
              </w:rPr>
              <w:fldChar w:fldCharType="separate"/>
            </w:r>
            <w:r w:rsidR="0086066B">
              <w:rPr>
                <w:noProof/>
                <w:webHidden/>
              </w:rPr>
              <w:t>10</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77" w:history="1">
            <w:r w:rsidR="0086066B" w:rsidRPr="000B42B2">
              <w:rPr>
                <w:rStyle w:val="Hiperhivatkozs"/>
                <w:rFonts w:ascii="Book Antiqua" w:hAnsi="Book Antiqua"/>
                <w:b/>
                <w:noProof/>
              </w:rPr>
              <w:t>3.3.7.4. Változáskezelési folyamat</w:t>
            </w:r>
            <w:r w:rsidR="0086066B">
              <w:rPr>
                <w:noProof/>
                <w:webHidden/>
              </w:rPr>
              <w:tab/>
            </w:r>
            <w:r w:rsidR="0086066B">
              <w:rPr>
                <w:noProof/>
                <w:webHidden/>
              </w:rPr>
              <w:fldChar w:fldCharType="begin"/>
            </w:r>
            <w:r w:rsidR="0086066B">
              <w:rPr>
                <w:noProof/>
                <w:webHidden/>
              </w:rPr>
              <w:instrText xml:space="preserve"> PAGEREF _Toc178261377 \h </w:instrText>
            </w:r>
            <w:r w:rsidR="0086066B">
              <w:rPr>
                <w:noProof/>
                <w:webHidden/>
              </w:rPr>
            </w:r>
            <w:r w:rsidR="0086066B">
              <w:rPr>
                <w:noProof/>
                <w:webHidden/>
              </w:rPr>
              <w:fldChar w:fldCharType="separate"/>
            </w:r>
            <w:r w:rsidR="0086066B">
              <w:rPr>
                <w:noProof/>
                <w:webHidden/>
              </w:rPr>
              <w:t>11</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78" w:history="1">
            <w:r w:rsidR="0086066B" w:rsidRPr="000B42B2">
              <w:rPr>
                <w:rStyle w:val="Hiperhivatkozs"/>
                <w:rFonts w:ascii="Book Antiqua" w:hAnsi="Book Antiqua"/>
                <w:b/>
                <w:noProof/>
              </w:rPr>
              <w:t>3.4. Projekt zárása</w:t>
            </w:r>
            <w:r w:rsidR="0086066B">
              <w:rPr>
                <w:noProof/>
                <w:webHidden/>
              </w:rPr>
              <w:tab/>
            </w:r>
            <w:r w:rsidR="0086066B">
              <w:rPr>
                <w:noProof/>
                <w:webHidden/>
              </w:rPr>
              <w:fldChar w:fldCharType="begin"/>
            </w:r>
            <w:r w:rsidR="0086066B">
              <w:rPr>
                <w:noProof/>
                <w:webHidden/>
              </w:rPr>
              <w:instrText xml:space="preserve"> PAGEREF _Toc178261378 \h </w:instrText>
            </w:r>
            <w:r w:rsidR="0086066B">
              <w:rPr>
                <w:noProof/>
                <w:webHidden/>
              </w:rPr>
            </w:r>
            <w:r w:rsidR="0086066B">
              <w:rPr>
                <w:noProof/>
                <w:webHidden/>
              </w:rPr>
              <w:fldChar w:fldCharType="separate"/>
            </w:r>
            <w:r w:rsidR="0086066B">
              <w:rPr>
                <w:noProof/>
                <w:webHidden/>
              </w:rPr>
              <w:t>13</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79" w:history="1">
            <w:r w:rsidR="0086066B" w:rsidRPr="000B42B2">
              <w:rPr>
                <w:rStyle w:val="Hiperhivatkozs"/>
                <w:rFonts w:ascii="Book Antiqua" w:hAnsi="Book Antiqua"/>
                <w:b/>
                <w:noProof/>
              </w:rPr>
              <w:t>3.4.1. A projektzáró dokumentum (PZD)</w:t>
            </w:r>
            <w:r w:rsidR="0086066B">
              <w:rPr>
                <w:noProof/>
                <w:webHidden/>
              </w:rPr>
              <w:tab/>
            </w:r>
            <w:r w:rsidR="0086066B">
              <w:rPr>
                <w:noProof/>
                <w:webHidden/>
              </w:rPr>
              <w:fldChar w:fldCharType="begin"/>
            </w:r>
            <w:r w:rsidR="0086066B">
              <w:rPr>
                <w:noProof/>
                <w:webHidden/>
              </w:rPr>
              <w:instrText xml:space="preserve"> PAGEREF _Toc178261379 \h </w:instrText>
            </w:r>
            <w:r w:rsidR="0086066B">
              <w:rPr>
                <w:noProof/>
                <w:webHidden/>
              </w:rPr>
            </w:r>
            <w:r w:rsidR="0086066B">
              <w:rPr>
                <w:noProof/>
                <w:webHidden/>
              </w:rPr>
              <w:fldChar w:fldCharType="separate"/>
            </w:r>
            <w:r w:rsidR="0086066B">
              <w:rPr>
                <w:noProof/>
                <w:webHidden/>
              </w:rPr>
              <w:t>13</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80" w:history="1">
            <w:r w:rsidR="0086066B" w:rsidRPr="000B42B2">
              <w:rPr>
                <w:rStyle w:val="Hiperhivatkozs"/>
                <w:rFonts w:ascii="Book Antiqua" w:hAnsi="Book Antiqua"/>
                <w:b/>
                <w:noProof/>
              </w:rPr>
              <w:t>3.5. Projekt zárás utáni feladatok</w:t>
            </w:r>
            <w:r w:rsidR="0086066B">
              <w:rPr>
                <w:noProof/>
                <w:webHidden/>
              </w:rPr>
              <w:tab/>
            </w:r>
            <w:r w:rsidR="0086066B">
              <w:rPr>
                <w:noProof/>
                <w:webHidden/>
              </w:rPr>
              <w:fldChar w:fldCharType="begin"/>
            </w:r>
            <w:r w:rsidR="0086066B">
              <w:rPr>
                <w:noProof/>
                <w:webHidden/>
              </w:rPr>
              <w:instrText xml:space="preserve"> PAGEREF _Toc178261380 \h </w:instrText>
            </w:r>
            <w:r w:rsidR="0086066B">
              <w:rPr>
                <w:noProof/>
                <w:webHidden/>
              </w:rPr>
            </w:r>
            <w:r w:rsidR="0086066B">
              <w:rPr>
                <w:noProof/>
                <w:webHidden/>
              </w:rPr>
              <w:fldChar w:fldCharType="separate"/>
            </w:r>
            <w:r w:rsidR="0086066B">
              <w:rPr>
                <w:noProof/>
                <w:webHidden/>
              </w:rPr>
              <w:t>13</w:t>
            </w:r>
            <w:r w:rsidR="0086066B">
              <w:rPr>
                <w:noProof/>
                <w:webHidden/>
              </w:rPr>
              <w:fldChar w:fldCharType="end"/>
            </w:r>
          </w:hyperlink>
        </w:p>
        <w:p w:rsidR="0086066B" w:rsidRDefault="00FA6FBF">
          <w:pPr>
            <w:pStyle w:val="TJ1"/>
            <w:tabs>
              <w:tab w:val="left" w:pos="440"/>
              <w:tab w:val="right" w:leader="dot" w:pos="9062"/>
            </w:tabs>
            <w:rPr>
              <w:rFonts w:eastAsiaTheme="minorEastAsia"/>
              <w:noProof/>
              <w:lang w:eastAsia="hu-HU"/>
            </w:rPr>
          </w:pPr>
          <w:hyperlink w:anchor="_Toc178261381" w:history="1">
            <w:r w:rsidR="0086066B" w:rsidRPr="000B42B2">
              <w:rPr>
                <w:rStyle w:val="Hiperhivatkozs"/>
                <w:rFonts w:ascii="Book Antiqua" w:hAnsi="Book Antiqua"/>
                <w:b/>
                <w:noProof/>
              </w:rPr>
              <w:t>4.</w:t>
            </w:r>
            <w:r w:rsidR="0086066B">
              <w:rPr>
                <w:rFonts w:eastAsiaTheme="minorEastAsia"/>
                <w:noProof/>
                <w:lang w:eastAsia="hu-HU"/>
              </w:rPr>
              <w:tab/>
            </w:r>
            <w:r w:rsidR="0086066B" w:rsidRPr="000B42B2">
              <w:rPr>
                <w:rStyle w:val="Hiperhivatkozs"/>
                <w:rFonts w:ascii="Book Antiqua" w:hAnsi="Book Antiqua"/>
                <w:b/>
                <w:noProof/>
              </w:rPr>
              <w:t>A PROJEKTSZERVEZET FELÉPÍTÉSE ÉS JOGKÖREI</w:t>
            </w:r>
            <w:r w:rsidR="0086066B">
              <w:rPr>
                <w:noProof/>
                <w:webHidden/>
              </w:rPr>
              <w:tab/>
            </w:r>
            <w:r w:rsidR="0086066B">
              <w:rPr>
                <w:noProof/>
                <w:webHidden/>
              </w:rPr>
              <w:fldChar w:fldCharType="begin"/>
            </w:r>
            <w:r w:rsidR="0086066B">
              <w:rPr>
                <w:noProof/>
                <w:webHidden/>
              </w:rPr>
              <w:instrText xml:space="preserve"> PAGEREF _Toc178261381 \h </w:instrText>
            </w:r>
            <w:r w:rsidR="0086066B">
              <w:rPr>
                <w:noProof/>
                <w:webHidden/>
              </w:rPr>
            </w:r>
            <w:r w:rsidR="0086066B">
              <w:rPr>
                <w:noProof/>
                <w:webHidden/>
              </w:rPr>
              <w:fldChar w:fldCharType="separate"/>
            </w:r>
            <w:r w:rsidR="0086066B">
              <w:rPr>
                <w:noProof/>
                <w:webHidden/>
              </w:rPr>
              <w:t>14</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82" w:history="1">
            <w:r w:rsidR="0086066B" w:rsidRPr="000B42B2">
              <w:rPr>
                <w:rStyle w:val="Hiperhivatkozs"/>
                <w:rFonts w:ascii="Book Antiqua" w:hAnsi="Book Antiqua"/>
                <w:b/>
                <w:noProof/>
              </w:rPr>
              <w:t>4.1. A projekt szervezeti felépítése</w:t>
            </w:r>
            <w:r w:rsidR="0086066B">
              <w:rPr>
                <w:noProof/>
                <w:webHidden/>
              </w:rPr>
              <w:tab/>
            </w:r>
            <w:r w:rsidR="0086066B">
              <w:rPr>
                <w:noProof/>
                <w:webHidden/>
              </w:rPr>
              <w:fldChar w:fldCharType="begin"/>
            </w:r>
            <w:r w:rsidR="0086066B">
              <w:rPr>
                <w:noProof/>
                <w:webHidden/>
              </w:rPr>
              <w:instrText xml:space="preserve"> PAGEREF _Toc178261382 \h </w:instrText>
            </w:r>
            <w:r w:rsidR="0086066B">
              <w:rPr>
                <w:noProof/>
                <w:webHidden/>
              </w:rPr>
            </w:r>
            <w:r w:rsidR="0086066B">
              <w:rPr>
                <w:noProof/>
                <w:webHidden/>
              </w:rPr>
              <w:fldChar w:fldCharType="separate"/>
            </w:r>
            <w:r w:rsidR="0086066B">
              <w:rPr>
                <w:noProof/>
                <w:webHidden/>
              </w:rPr>
              <w:t>14</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83" w:history="1">
            <w:r w:rsidR="0086066B" w:rsidRPr="000B42B2">
              <w:rPr>
                <w:rStyle w:val="Hiperhivatkozs"/>
                <w:rFonts w:ascii="Book Antiqua" w:hAnsi="Book Antiqua"/>
                <w:b/>
                <w:noProof/>
              </w:rPr>
              <w:t>4.2. Projektszervezeti ábra</w:t>
            </w:r>
            <w:r w:rsidR="0086066B">
              <w:rPr>
                <w:noProof/>
                <w:webHidden/>
              </w:rPr>
              <w:tab/>
            </w:r>
            <w:r w:rsidR="0086066B">
              <w:rPr>
                <w:noProof/>
                <w:webHidden/>
              </w:rPr>
              <w:fldChar w:fldCharType="begin"/>
            </w:r>
            <w:r w:rsidR="0086066B">
              <w:rPr>
                <w:noProof/>
                <w:webHidden/>
              </w:rPr>
              <w:instrText xml:space="preserve"> PAGEREF _Toc178261383 \h </w:instrText>
            </w:r>
            <w:r w:rsidR="0086066B">
              <w:rPr>
                <w:noProof/>
                <w:webHidden/>
              </w:rPr>
            </w:r>
            <w:r w:rsidR="0086066B">
              <w:rPr>
                <w:noProof/>
                <w:webHidden/>
              </w:rPr>
              <w:fldChar w:fldCharType="separate"/>
            </w:r>
            <w:r w:rsidR="0086066B">
              <w:rPr>
                <w:noProof/>
                <w:webHidden/>
              </w:rPr>
              <w:t>14</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84" w:history="1">
            <w:r w:rsidR="0086066B" w:rsidRPr="000B42B2">
              <w:rPr>
                <w:rStyle w:val="Hiperhivatkozs"/>
                <w:rFonts w:ascii="Book Antiqua" w:hAnsi="Book Antiqua"/>
                <w:b/>
                <w:noProof/>
              </w:rPr>
              <w:t>4.3. Projektszervezet tagjai az Ábtv. 15. § (2) bekezdés szerint:</w:t>
            </w:r>
            <w:r w:rsidR="0086066B">
              <w:rPr>
                <w:noProof/>
                <w:webHidden/>
              </w:rPr>
              <w:tab/>
            </w:r>
            <w:r w:rsidR="0086066B">
              <w:rPr>
                <w:noProof/>
                <w:webHidden/>
              </w:rPr>
              <w:fldChar w:fldCharType="begin"/>
            </w:r>
            <w:r w:rsidR="0086066B">
              <w:rPr>
                <w:noProof/>
                <w:webHidden/>
              </w:rPr>
              <w:instrText xml:space="preserve"> PAGEREF _Toc178261384 \h </w:instrText>
            </w:r>
            <w:r w:rsidR="0086066B">
              <w:rPr>
                <w:noProof/>
                <w:webHidden/>
              </w:rPr>
            </w:r>
            <w:r w:rsidR="0086066B">
              <w:rPr>
                <w:noProof/>
                <w:webHidden/>
              </w:rPr>
              <w:fldChar w:fldCharType="separate"/>
            </w:r>
            <w:r w:rsidR="0086066B">
              <w:rPr>
                <w:noProof/>
                <w:webHidden/>
              </w:rPr>
              <w:t>14</w:t>
            </w:r>
            <w:r w:rsidR="0086066B">
              <w:rPr>
                <w:noProof/>
                <w:webHidden/>
              </w:rPr>
              <w:fldChar w:fldCharType="end"/>
            </w:r>
          </w:hyperlink>
        </w:p>
        <w:p w:rsidR="0086066B" w:rsidRDefault="00FA6FBF">
          <w:pPr>
            <w:pStyle w:val="TJ2"/>
            <w:tabs>
              <w:tab w:val="right" w:leader="dot" w:pos="9062"/>
            </w:tabs>
            <w:rPr>
              <w:rFonts w:eastAsiaTheme="minorEastAsia"/>
              <w:noProof/>
              <w:lang w:eastAsia="hu-HU"/>
            </w:rPr>
          </w:pPr>
          <w:hyperlink w:anchor="_Toc178261385" w:history="1">
            <w:r w:rsidR="0086066B" w:rsidRPr="000B42B2">
              <w:rPr>
                <w:rStyle w:val="Hiperhivatkozs"/>
                <w:rFonts w:ascii="Book Antiqua" w:hAnsi="Book Antiqua"/>
                <w:b/>
                <w:noProof/>
              </w:rPr>
              <w:t>4.4. Projektvezetés szerepköréhez tartozó felelősségi- és hatáskörök</w:t>
            </w:r>
            <w:r w:rsidR="0086066B">
              <w:rPr>
                <w:noProof/>
                <w:webHidden/>
              </w:rPr>
              <w:tab/>
            </w:r>
            <w:r w:rsidR="0086066B">
              <w:rPr>
                <w:noProof/>
                <w:webHidden/>
              </w:rPr>
              <w:fldChar w:fldCharType="begin"/>
            </w:r>
            <w:r w:rsidR="0086066B">
              <w:rPr>
                <w:noProof/>
                <w:webHidden/>
              </w:rPr>
              <w:instrText xml:space="preserve"> PAGEREF _Toc178261385 \h </w:instrText>
            </w:r>
            <w:r w:rsidR="0086066B">
              <w:rPr>
                <w:noProof/>
                <w:webHidden/>
              </w:rPr>
            </w:r>
            <w:r w:rsidR="0086066B">
              <w:rPr>
                <w:noProof/>
                <w:webHidden/>
              </w:rPr>
              <w:fldChar w:fldCharType="separate"/>
            </w:r>
            <w:r w:rsidR="0086066B">
              <w:rPr>
                <w:noProof/>
                <w:webHidden/>
              </w:rPr>
              <w:t>14</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86" w:history="1">
            <w:r w:rsidR="0086066B" w:rsidRPr="000B42B2">
              <w:rPr>
                <w:rStyle w:val="Hiperhivatkozs"/>
                <w:rFonts w:ascii="Book Antiqua" w:hAnsi="Book Antiqua"/>
                <w:b/>
                <w:noProof/>
              </w:rPr>
              <w:t>4.4.1. Projektvezető</w:t>
            </w:r>
            <w:r w:rsidR="0086066B">
              <w:rPr>
                <w:noProof/>
                <w:webHidden/>
              </w:rPr>
              <w:tab/>
            </w:r>
            <w:r w:rsidR="0086066B">
              <w:rPr>
                <w:noProof/>
                <w:webHidden/>
              </w:rPr>
              <w:fldChar w:fldCharType="begin"/>
            </w:r>
            <w:r w:rsidR="0086066B">
              <w:rPr>
                <w:noProof/>
                <w:webHidden/>
              </w:rPr>
              <w:instrText xml:space="preserve"> PAGEREF _Toc178261386 \h </w:instrText>
            </w:r>
            <w:r w:rsidR="0086066B">
              <w:rPr>
                <w:noProof/>
                <w:webHidden/>
              </w:rPr>
            </w:r>
            <w:r w:rsidR="0086066B">
              <w:rPr>
                <w:noProof/>
                <w:webHidden/>
              </w:rPr>
              <w:fldChar w:fldCharType="separate"/>
            </w:r>
            <w:r w:rsidR="0086066B">
              <w:rPr>
                <w:noProof/>
                <w:webHidden/>
              </w:rPr>
              <w:t>14</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87" w:history="1">
            <w:r w:rsidR="0086066B" w:rsidRPr="000B42B2">
              <w:rPr>
                <w:rStyle w:val="Hiperhivatkozs"/>
                <w:rFonts w:ascii="Book Antiqua" w:hAnsi="Book Antiqua"/>
                <w:b/>
                <w:noProof/>
              </w:rPr>
              <w:t>4.4.2. Lebonyolító</w:t>
            </w:r>
            <w:r w:rsidR="0086066B">
              <w:rPr>
                <w:noProof/>
                <w:webHidden/>
              </w:rPr>
              <w:tab/>
            </w:r>
            <w:r w:rsidR="0086066B">
              <w:rPr>
                <w:noProof/>
                <w:webHidden/>
              </w:rPr>
              <w:fldChar w:fldCharType="begin"/>
            </w:r>
            <w:r w:rsidR="0086066B">
              <w:rPr>
                <w:noProof/>
                <w:webHidden/>
              </w:rPr>
              <w:instrText xml:space="preserve"> PAGEREF _Toc178261387 \h </w:instrText>
            </w:r>
            <w:r w:rsidR="0086066B">
              <w:rPr>
                <w:noProof/>
                <w:webHidden/>
              </w:rPr>
            </w:r>
            <w:r w:rsidR="0086066B">
              <w:rPr>
                <w:noProof/>
                <w:webHidden/>
              </w:rPr>
              <w:fldChar w:fldCharType="separate"/>
            </w:r>
            <w:r w:rsidR="0086066B">
              <w:rPr>
                <w:noProof/>
                <w:webHidden/>
              </w:rPr>
              <w:t>16</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88" w:history="1">
            <w:r w:rsidR="0086066B" w:rsidRPr="000B42B2">
              <w:rPr>
                <w:rStyle w:val="Hiperhivatkozs"/>
                <w:rFonts w:ascii="Book Antiqua" w:hAnsi="Book Antiqua"/>
                <w:b/>
                <w:noProof/>
              </w:rPr>
              <w:t>4.4.3. Tervező</w:t>
            </w:r>
            <w:r w:rsidR="0086066B">
              <w:rPr>
                <w:noProof/>
                <w:webHidden/>
              </w:rPr>
              <w:tab/>
            </w:r>
            <w:r w:rsidR="0086066B">
              <w:rPr>
                <w:noProof/>
                <w:webHidden/>
              </w:rPr>
              <w:fldChar w:fldCharType="begin"/>
            </w:r>
            <w:r w:rsidR="0086066B">
              <w:rPr>
                <w:noProof/>
                <w:webHidden/>
              </w:rPr>
              <w:instrText xml:space="preserve"> PAGEREF _Toc178261388 \h </w:instrText>
            </w:r>
            <w:r w:rsidR="0086066B">
              <w:rPr>
                <w:noProof/>
                <w:webHidden/>
              </w:rPr>
            </w:r>
            <w:r w:rsidR="0086066B">
              <w:rPr>
                <w:noProof/>
                <w:webHidden/>
              </w:rPr>
              <w:fldChar w:fldCharType="separate"/>
            </w:r>
            <w:r w:rsidR="0086066B">
              <w:rPr>
                <w:noProof/>
                <w:webHidden/>
              </w:rPr>
              <w:t>17</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89" w:history="1">
            <w:r w:rsidR="0086066B" w:rsidRPr="000B42B2">
              <w:rPr>
                <w:rStyle w:val="Hiperhivatkozs"/>
                <w:rFonts w:ascii="Book Antiqua" w:hAnsi="Book Antiqua"/>
                <w:b/>
                <w:noProof/>
              </w:rPr>
              <w:t>4.4.4. Tervellenőr</w:t>
            </w:r>
            <w:r w:rsidR="0086066B">
              <w:rPr>
                <w:noProof/>
                <w:webHidden/>
              </w:rPr>
              <w:tab/>
            </w:r>
            <w:r w:rsidR="0086066B">
              <w:rPr>
                <w:noProof/>
                <w:webHidden/>
              </w:rPr>
              <w:fldChar w:fldCharType="begin"/>
            </w:r>
            <w:r w:rsidR="0086066B">
              <w:rPr>
                <w:noProof/>
                <w:webHidden/>
              </w:rPr>
              <w:instrText xml:space="preserve"> PAGEREF _Toc178261389 \h </w:instrText>
            </w:r>
            <w:r w:rsidR="0086066B">
              <w:rPr>
                <w:noProof/>
                <w:webHidden/>
              </w:rPr>
            </w:r>
            <w:r w:rsidR="0086066B">
              <w:rPr>
                <w:noProof/>
                <w:webHidden/>
              </w:rPr>
              <w:fldChar w:fldCharType="separate"/>
            </w:r>
            <w:r w:rsidR="0086066B">
              <w:rPr>
                <w:noProof/>
                <w:webHidden/>
              </w:rPr>
              <w:t>19</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90" w:history="1">
            <w:r w:rsidR="0086066B" w:rsidRPr="000B42B2">
              <w:rPr>
                <w:rStyle w:val="Hiperhivatkozs"/>
                <w:rFonts w:ascii="Book Antiqua" w:hAnsi="Book Antiqua"/>
                <w:b/>
                <w:noProof/>
              </w:rPr>
              <w:t>4.4.5. Műszaki ellenőr</w:t>
            </w:r>
            <w:r w:rsidR="0086066B">
              <w:rPr>
                <w:noProof/>
                <w:webHidden/>
              </w:rPr>
              <w:tab/>
            </w:r>
            <w:r w:rsidR="0086066B">
              <w:rPr>
                <w:noProof/>
                <w:webHidden/>
              </w:rPr>
              <w:fldChar w:fldCharType="begin"/>
            </w:r>
            <w:r w:rsidR="0086066B">
              <w:rPr>
                <w:noProof/>
                <w:webHidden/>
              </w:rPr>
              <w:instrText xml:space="preserve"> PAGEREF _Toc178261390 \h </w:instrText>
            </w:r>
            <w:r w:rsidR="0086066B">
              <w:rPr>
                <w:noProof/>
                <w:webHidden/>
              </w:rPr>
            </w:r>
            <w:r w:rsidR="0086066B">
              <w:rPr>
                <w:noProof/>
                <w:webHidden/>
              </w:rPr>
              <w:fldChar w:fldCharType="separate"/>
            </w:r>
            <w:r w:rsidR="0086066B">
              <w:rPr>
                <w:noProof/>
                <w:webHidden/>
              </w:rPr>
              <w:t>19</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91" w:history="1">
            <w:r w:rsidR="0086066B" w:rsidRPr="000B42B2">
              <w:rPr>
                <w:rStyle w:val="Hiperhivatkozs"/>
                <w:rFonts w:ascii="Book Antiqua" w:hAnsi="Book Antiqua"/>
                <w:b/>
                <w:noProof/>
              </w:rPr>
              <w:t>4.4.6. Költségszakértő</w:t>
            </w:r>
            <w:r w:rsidR="0086066B">
              <w:rPr>
                <w:noProof/>
                <w:webHidden/>
              </w:rPr>
              <w:tab/>
            </w:r>
            <w:r w:rsidR="0086066B">
              <w:rPr>
                <w:noProof/>
                <w:webHidden/>
              </w:rPr>
              <w:fldChar w:fldCharType="begin"/>
            </w:r>
            <w:r w:rsidR="0086066B">
              <w:rPr>
                <w:noProof/>
                <w:webHidden/>
              </w:rPr>
              <w:instrText xml:space="preserve"> PAGEREF _Toc178261391 \h </w:instrText>
            </w:r>
            <w:r w:rsidR="0086066B">
              <w:rPr>
                <w:noProof/>
                <w:webHidden/>
              </w:rPr>
            </w:r>
            <w:r w:rsidR="0086066B">
              <w:rPr>
                <w:noProof/>
                <w:webHidden/>
              </w:rPr>
              <w:fldChar w:fldCharType="separate"/>
            </w:r>
            <w:r w:rsidR="0086066B">
              <w:rPr>
                <w:noProof/>
                <w:webHidden/>
              </w:rPr>
              <w:t>20</w:t>
            </w:r>
            <w:r w:rsidR="0086066B">
              <w:rPr>
                <w:noProof/>
                <w:webHidden/>
              </w:rPr>
              <w:fldChar w:fldCharType="end"/>
            </w:r>
          </w:hyperlink>
        </w:p>
        <w:p w:rsidR="0086066B" w:rsidRDefault="00FA6FBF">
          <w:pPr>
            <w:pStyle w:val="TJ3"/>
            <w:tabs>
              <w:tab w:val="right" w:leader="dot" w:pos="9062"/>
            </w:tabs>
            <w:rPr>
              <w:rFonts w:eastAsiaTheme="minorEastAsia"/>
              <w:noProof/>
              <w:lang w:eastAsia="hu-HU"/>
            </w:rPr>
          </w:pPr>
          <w:hyperlink w:anchor="_Toc178261392" w:history="1">
            <w:r w:rsidR="0086066B" w:rsidRPr="000B42B2">
              <w:rPr>
                <w:rStyle w:val="Hiperhivatkozs"/>
                <w:rFonts w:ascii="Book Antiqua" w:hAnsi="Book Antiqua"/>
                <w:b/>
                <w:noProof/>
              </w:rPr>
              <w:t>4.4.7. Kivitelező</w:t>
            </w:r>
            <w:r w:rsidR="0086066B">
              <w:rPr>
                <w:noProof/>
                <w:webHidden/>
              </w:rPr>
              <w:tab/>
            </w:r>
            <w:r w:rsidR="0086066B">
              <w:rPr>
                <w:noProof/>
                <w:webHidden/>
              </w:rPr>
              <w:fldChar w:fldCharType="begin"/>
            </w:r>
            <w:r w:rsidR="0086066B">
              <w:rPr>
                <w:noProof/>
                <w:webHidden/>
              </w:rPr>
              <w:instrText xml:space="preserve"> PAGEREF _Toc178261392 \h </w:instrText>
            </w:r>
            <w:r w:rsidR="0086066B">
              <w:rPr>
                <w:noProof/>
                <w:webHidden/>
              </w:rPr>
            </w:r>
            <w:r w:rsidR="0086066B">
              <w:rPr>
                <w:noProof/>
                <w:webHidden/>
              </w:rPr>
              <w:fldChar w:fldCharType="separate"/>
            </w:r>
            <w:r w:rsidR="0086066B">
              <w:rPr>
                <w:noProof/>
                <w:webHidden/>
              </w:rPr>
              <w:t>21</w:t>
            </w:r>
            <w:r w:rsidR="0086066B">
              <w:rPr>
                <w:noProof/>
                <w:webHidden/>
              </w:rPr>
              <w:fldChar w:fldCharType="end"/>
            </w:r>
          </w:hyperlink>
        </w:p>
        <w:p w:rsidR="0086066B" w:rsidRDefault="00FA6FBF">
          <w:pPr>
            <w:pStyle w:val="TJ1"/>
            <w:tabs>
              <w:tab w:val="left" w:pos="440"/>
              <w:tab w:val="right" w:leader="dot" w:pos="9062"/>
            </w:tabs>
            <w:rPr>
              <w:rFonts w:eastAsiaTheme="minorEastAsia"/>
              <w:noProof/>
              <w:lang w:eastAsia="hu-HU"/>
            </w:rPr>
          </w:pPr>
          <w:hyperlink w:anchor="_Toc178261393" w:history="1">
            <w:r w:rsidR="0086066B" w:rsidRPr="000B42B2">
              <w:rPr>
                <w:rStyle w:val="Hiperhivatkozs"/>
                <w:rFonts w:ascii="Book Antiqua" w:hAnsi="Book Antiqua"/>
                <w:b/>
                <w:noProof/>
              </w:rPr>
              <w:t>5.</w:t>
            </w:r>
            <w:r w:rsidR="0086066B">
              <w:rPr>
                <w:rFonts w:eastAsiaTheme="minorEastAsia"/>
                <w:noProof/>
                <w:lang w:eastAsia="hu-HU"/>
              </w:rPr>
              <w:tab/>
            </w:r>
            <w:r w:rsidR="0086066B" w:rsidRPr="000B42B2">
              <w:rPr>
                <w:rStyle w:val="Hiperhivatkozs"/>
                <w:rFonts w:ascii="Book Antiqua" w:hAnsi="Book Antiqua"/>
                <w:b/>
                <w:noProof/>
              </w:rPr>
              <w:t>A PROJEKTSZERVEZET MŰKÖDÉSI RENDJE</w:t>
            </w:r>
            <w:r w:rsidR="0086066B">
              <w:rPr>
                <w:noProof/>
                <w:webHidden/>
              </w:rPr>
              <w:tab/>
            </w:r>
            <w:r w:rsidR="0086066B">
              <w:rPr>
                <w:noProof/>
                <w:webHidden/>
              </w:rPr>
              <w:fldChar w:fldCharType="begin"/>
            </w:r>
            <w:r w:rsidR="0086066B">
              <w:rPr>
                <w:noProof/>
                <w:webHidden/>
              </w:rPr>
              <w:instrText xml:space="preserve"> PAGEREF _Toc178261393 \h </w:instrText>
            </w:r>
            <w:r w:rsidR="0086066B">
              <w:rPr>
                <w:noProof/>
                <w:webHidden/>
              </w:rPr>
            </w:r>
            <w:r w:rsidR="0086066B">
              <w:rPr>
                <w:noProof/>
                <w:webHidden/>
              </w:rPr>
              <w:fldChar w:fldCharType="separate"/>
            </w:r>
            <w:r w:rsidR="0086066B">
              <w:rPr>
                <w:noProof/>
                <w:webHidden/>
              </w:rPr>
              <w:t>21</w:t>
            </w:r>
            <w:r w:rsidR="0086066B">
              <w:rPr>
                <w:noProof/>
                <w:webHidden/>
              </w:rPr>
              <w:fldChar w:fldCharType="end"/>
            </w:r>
          </w:hyperlink>
        </w:p>
        <w:p w:rsidR="0086066B" w:rsidRDefault="00FA6FBF">
          <w:pPr>
            <w:pStyle w:val="TJ1"/>
            <w:tabs>
              <w:tab w:val="right" w:leader="dot" w:pos="9062"/>
            </w:tabs>
            <w:rPr>
              <w:rFonts w:eastAsiaTheme="minorEastAsia"/>
              <w:noProof/>
              <w:lang w:eastAsia="hu-HU"/>
            </w:rPr>
          </w:pPr>
          <w:hyperlink w:anchor="_Toc178261394" w:history="1">
            <w:r w:rsidR="0086066B" w:rsidRPr="000B42B2">
              <w:rPr>
                <w:rStyle w:val="Hiperhivatkozs"/>
                <w:rFonts w:ascii="Book Antiqua" w:hAnsi="Book Antiqua"/>
                <w:b/>
                <w:noProof/>
              </w:rPr>
              <w:t>5.1. Projektvezetés  rendje</w:t>
            </w:r>
            <w:r w:rsidR="0086066B">
              <w:rPr>
                <w:noProof/>
                <w:webHidden/>
              </w:rPr>
              <w:tab/>
            </w:r>
            <w:r w:rsidR="0086066B">
              <w:rPr>
                <w:noProof/>
                <w:webHidden/>
              </w:rPr>
              <w:fldChar w:fldCharType="begin"/>
            </w:r>
            <w:r w:rsidR="0086066B">
              <w:rPr>
                <w:noProof/>
                <w:webHidden/>
              </w:rPr>
              <w:instrText xml:space="preserve"> PAGEREF _Toc178261394 \h </w:instrText>
            </w:r>
            <w:r w:rsidR="0086066B">
              <w:rPr>
                <w:noProof/>
                <w:webHidden/>
              </w:rPr>
            </w:r>
            <w:r w:rsidR="0086066B">
              <w:rPr>
                <w:noProof/>
                <w:webHidden/>
              </w:rPr>
              <w:fldChar w:fldCharType="separate"/>
            </w:r>
            <w:r w:rsidR="0086066B">
              <w:rPr>
                <w:noProof/>
                <w:webHidden/>
              </w:rPr>
              <w:t>21</w:t>
            </w:r>
            <w:r w:rsidR="0086066B">
              <w:rPr>
                <w:noProof/>
                <w:webHidden/>
              </w:rPr>
              <w:fldChar w:fldCharType="end"/>
            </w:r>
          </w:hyperlink>
        </w:p>
        <w:p w:rsidR="0086066B" w:rsidRDefault="00FA6FBF">
          <w:pPr>
            <w:pStyle w:val="TJ1"/>
            <w:tabs>
              <w:tab w:val="right" w:leader="dot" w:pos="9062"/>
            </w:tabs>
            <w:rPr>
              <w:rFonts w:eastAsiaTheme="minorEastAsia"/>
              <w:noProof/>
              <w:lang w:eastAsia="hu-HU"/>
            </w:rPr>
          </w:pPr>
          <w:hyperlink w:anchor="_Toc178261395" w:history="1">
            <w:r w:rsidR="0086066B" w:rsidRPr="000B42B2">
              <w:rPr>
                <w:rStyle w:val="Hiperhivatkozs"/>
                <w:rFonts w:ascii="Book Antiqua" w:hAnsi="Book Antiqua"/>
                <w:b/>
                <w:noProof/>
              </w:rPr>
              <w:t>5.2. Projekt fórumok és kommunikáció</w:t>
            </w:r>
            <w:r w:rsidR="0086066B">
              <w:rPr>
                <w:noProof/>
                <w:webHidden/>
              </w:rPr>
              <w:tab/>
            </w:r>
            <w:r w:rsidR="0086066B">
              <w:rPr>
                <w:noProof/>
                <w:webHidden/>
              </w:rPr>
              <w:fldChar w:fldCharType="begin"/>
            </w:r>
            <w:r w:rsidR="0086066B">
              <w:rPr>
                <w:noProof/>
                <w:webHidden/>
              </w:rPr>
              <w:instrText xml:space="preserve"> PAGEREF _Toc178261395 \h </w:instrText>
            </w:r>
            <w:r w:rsidR="0086066B">
              <w:rPr>
                <w:noProof/>
                <w:webHidden/>
              </w:rPr>
            </w:r>
            <w:r w:rsidR="0086066B">
              <w:rPr>
                <w:noProof/>
                <w:webHidden/>
              </w:rPr>
              <w:fldChar w:fldCharType="separate"/>
            </w:r>
            <w:r w:rsidR="0086066B">
              <w:rPr>
                <w:noProof/>
                <w:webHidden/>
              </w:rPr>
              <w:t>21</w:t>
            </w:r>
            <w:r w:rsidR="0086066B">
              <w:rPr>
                <w:noProof/>
                <w:webHidden/>
              </w:rPr>
              <w:fldChar w:fldCharType="end"/>
            </w:r>
          </w:hyperlink>
        </w:p>
        <w:p w:rsidR="0086066B" w:rsidRDefault="00FA6FBF">
          <w:pPr>
            <w:pStyle w:val="TJ1"/>
            <w:tabs>
              <w:tab w:val="right" w:leader="dot" w:pos="9062"/>
            </w:tabs>
            <w:rPr>
              <w:rFonts w:eastAsiaTheme="minorEastAsia"/>
              <w:noProof/>
              <w:lang w:eastAsia="hu-HU"/>
            </w:rPr>
          </w:pPr>
          <w:hyperlink w:anchor="_Toc178261396" w:history="1">
            <w:r w:rsidR="0086066B" w:rsidRPr="000B42B2">
              <w:rPr>
                <w:rStyle w:val="Hiperhivatkozs"/>
                <w:rFonts w:ascii="Book Antiqua" w:hAnsi="Book Antiqua"/>
                <w:b/>
                <w:noProof/>
              </w:rPr>
              <w:t>5.2.1. Projektvezetői megbeszélés</w:t>
            </w:r>
            <w:r w:rsidR="0086066B">
              <w:rPr>
                <w:noProof/>
                <w:webHidden/>
              </w:rPr>
              <w:tab/>
            </w:r>
            <w:r w:rsidR="0086066B">
              <w:rPr>
                <w:noProof/>
                <w:webHidden/>
              </w:rPr>
              <w:fldChar w:fldCharType="begin"/>
            </w:r>
            <w:r w:rsidR="0086066B">
              <w:rPr>
                <w:noProof/>
                <w:webHidden/>
              </w:rPr>
              <w:instrText xml:space="preserve"> PAGEREF _Toc178261396 \h </w:instrText>
            </w:r>
            <w:r w:rsidR="0086066B">
              <w:rPr>
                <w:noProof/>
                <w:webHidden/>
              </w:rPr>
            </w:r>
            <w:r w:rsidR="0086066B">
              <w:rPr>
                <w:noProof/>
                <w:webHidden/>
              </w:rPr>
              <w:fldChar w:fldCharType="separate"/>
            </w:r>
            <w:r w:rsidR="0086066B">
              <w:rPr>
                <w:noProof/>
                <w:webHidden/>
              </w:rPr>
              <w:t>21</w:t>
            </w:r>
            <w:r w:rsidR="0086066B">
              <w:rPr>
                <w:noProof/>
                <w:webHidden/>
              </w:rPr>
              <w:fldChar w:fldCharType="end"/>
            </w:r>
          </w:hyperlink>
        </w:p>
        <w:p w:rsidR="0086066B" w:rsidRDefault="00FA6FBF">
          <w:pPr>
            <w:pStyle w:val="TJ1"/>
            <w:tabs>
              <w:tab w:val="right" w:leader="dot" w:pos="9062"/>
            </w:tabs>
            <w:rPr>
              <w:rFonts w:eastAsiaTheme="minorEastAsia"/>
              <w:noProof/>
              <w:lang w:eastAsia="hu-HU"/>
            </w:rPr>
          </w:pPr>
          <w:hyperlink w:anchor="_Toc178261397" w:history="1">
            <w:r w:rsidR="0086066B" w:rsidRPr="000B42B2">
              <w:rPr>
                <w:rStyle w:val="Hiperhivatkozs"/>
                <w:rFonts w:ascii="Book Antiqua" w:hAnsi="Book Antiqua"/>
                <w:b/>
                <w:noProof/>
              </w:rPr>
              <w:t>5.2.2. Előrehaladási megbeszélés</w:t>
            </w:r>
            <w:r w:rsidR="0086066B">
              <w:rPr>
                <w:noProof/>
                <w:webHidden/>
              </w:rPr>
              <w:tab/>
            </w:r>
            <w:r w:rsidR="0086066B">
              <w:rPr>
                <w:noProof/>
                <w:webHidden/>
              </w:rPr>
              <w:fldChar w:fldCharType="begin"/>
            </w:r>
            <w:r w:rsidR="0086066B">
              <w:rPr>
                <w:noProof/>
                <w:webHidden/>
              </w:rPr>
              <w:instrText xml:space="preserve"> PAGEREF _Toc178261397 \h </w:instrText>
            </w:r>
            <w:r w:rsidR="0086066B">
              <w:rPr>
                <w:noProof/>
                <w:webHidden/>
              </w:rPr>
            </w:r>
            <w:r w:rsidR="0086066B">
              <w:rPr>
                <w:noProof/>
                <w:webHidden/>
              </w:rPr>
              <w:fldChar w:fldCharType="separate"/>
            </w:r>
            <w:r w:rsidR="0086066B">
              <w:rPr>
                <w:noProof/>
                <w:webHidden/>
              </w:rPr>
              <w:t>22</w:t>
            </w:r>
            <w:r w:rsidR="0086066B">
              <w:rPr>
                <w:noProof/>
                <w:webHidden/>
              </w:rPr>
              <w:fldChar w:fldCharType="end"/>
            </w:r>
          </w:hyperlink>
        </w:p>
        <w:p w:rsidR="0086066B" w:rsidRDefault="00FA6FBF">
          <w:pPr>
            <w:pStyle w:val="TJ1"/>
            <w:tabs>
              <w:tab w:val="right" w:leader="dot" w:pos="9062"/>
            </w:tabs>
            <w:rPr>
              <w:rFonts w:eastAsiaTheme="minorEastAsia"/>
              <w:noProof/>
              <w:lang w:eastAsia="hu-HU"/>
            </w:rPr>
          </w:pPr>
          <w:hyperlink w:anchor="_Toc178261398" w:history="1">
            <w:r w:rsidR="0086066B" w:rsidRPr="000B42B2">
              <w:rPr>
                <w:rStyle w:val="Hiperhivatkozs"/>
                <w:rFonts w:ascii="Book Antiqua" w:hAnsi="Book Antiqua"/>
                <w:b/>
                <w:noProof/>
              </w:rPr>
              <w:t>5.2.3. Szakterületi megbeszélés</w:t>
            </w:r>
            <w:r w:rsidR="0086066B">
              <w:rPr>
                <w:noProof/>
                <w:webHidden/>
              </w:rPr>
              <w:tab/>
            </w:r>
            <w:r w:rsidR="0086066B">
              <w:rPr>
                <w:noProof/>
                <w:webHidden/>
              </w:rPr>
              <w:fldChar w:fldCharType="begin"/>
            </w:r>
            <w:r w:rsidR="0086066B">
              <w:rPr>
                <w:noProof/>
                <w:webHidden/>
              </w:rPr>
              <w:instrText xml:space="preserve"> PAGEREF _Toc178261398 \h </w:instrText>
            </w:r>
            <w:r w:rsidR="0086066B">
              <w:rPr>
                <w:noProof/>
                <w:webHidden/>
              </w:rPr>
            </w:r>
            <w:r w:rsidR="0086066B">
              <w:rPr>
                <w:noProof/>
                <w:webHidden/>
              </w:rPr>
              <w:fldChar w:fldCharType="separate"/>
            </w:r>
            <w:r w:rsidR="0086066B">
              <w:rPr>
                <w:noProof/>
                <w:webHidden/>
              </w:rPr>
              <w:t>22</w:t>
            </w:r>
            <w:r w:rsidR="0086066B">
              <w:rPr>
                <w:noProof/>
                <w:webHidden/>
              </w:rPr>
              <w:fldChar w:fldCharType="end"/>
            </w:r>
          </w:hyperlink>
        </w:p>
        <w:p w:rsidR="0086066B" w:rsidRDefault="00FA6FBF">
          <w:pPr>
            <w:pStyle w:val="TJ1"/>
            <w:tabs>
              <w:tab w:val="left" w:pos="440"/>
              <w:tab w:val="right" w:leader="dot" w:pos="9062"/>
            </w:tabs>
            <w:rPr>
              <w:rFonts w:eastAsiaTheme="minorEastAsia"/>
              <w:noProof/>
              <w:lang w:eastAsia="hu-HU"/>
            </w:rPr>
          </w:pPr>
          <w:hyperlink w:anchor="_Toc178261399" w:history="1">
            <w:r w:rsidR="0086066B" w:rsidRPr="000B42B2">
              <w:rPr>
                <w:rStyle w:val="Hiperhivatkozs"/>
                <w:rFonts w:ascii="Book Antiqua" w:hAnsi="Book Antiqua"/>
                <w:b/>
                <w:noProof/>
              </w:rPr>
              <w:t>6.</w:t>
            </w:r>
            <w:r w:rsidR="0086066B">
              <w:rPr>
                <w:rFonts w:eastAsiaTheme="minorEastAsia"/>
                <w:noProof/>
                <w:lang w:eastAsia="hu-HU"/>
              </w:rPr>
              <w:tab/>
            </w:r>
            <w:r w:rsidR="0086066B" w:rsidRPr="000B42B2">
              <w:rPr>
                <w:rStyle w:val="Hiperhivatkozs"/>
                <w:rFonts w:ascii="Book Antiqua" w:hAnsi="Book Antiqua"/>
                <w:b/>
                <w:noProof/>
              </w:rPr>
              <w:t>PROJEKT ADMINISZTRÁCIÓ, IRATKEZELÉS, KOMMUNIKÁCIÓ, KAPCSOLATTARTÁS</w:t>
            </w:r>
            <w:r w:rsidR="0086066B">
              <w:rPr>
                <w:noProof/>
                <w:webHidden/>
              </w:rPr>
              <w:tab/>
            </w:r>
            <w:r w:rsidR="0086066B">
              <w:rPr>
                <w:noProof/>
                <w:webHidden/>
              </w:rPr>
              <w:fldChar w:fldCharType="begin"/>
            </w:r>
            <w:r w:rsidR="0086066B">
              <w:rPr>
                <w:noProof/>
                <w:webHidden/>
              </w:rPr>
              <w:instrText xml:space="preserve"> PAGEREF _Toc178261399 \h </w:instrText>
            </w:r>
            <w:r w:rsidR="0086066B">
              <w:rPr>
                <w:noProof/>
                <w:webHidden/>
              </w:rPr>
            </w:r>
            <w:r w:rsidR="0086066B">
              <w:rPr>
                <w:noProof/>
                <w:webHidden/>
              </w:rPr>
              <w:fldChar w:fldCharType="separate"/>
            </w:r>
            <w:r w:rsidR="0086066B">
              <w:rPr>
                <w:noProof/>
                <w:webHidden/>
              </w:rPr>
              <w:t>23</w:t>
            </w:r>
            <w:r w:rsidR="0086066B">
              <w:rPr>
                <w:noProof/>
                <w:webHidden/>
              </w:rPr>
              <w:fldChar w:fldCharType="end"/>
            </w:r>
          </w:hyperlink>
        </w:p>
        <w:p w:rsidR="0086066B" w:rsidRDefault="00FA6FBF">
          <w:pPr>
            <w:pStyle w:val="TJ1"/>
            <w:tabs>
              <w:tab w:val="right" w:leader="dot" w:pos="9062"/>
            </w:tabs>
            <w:rPr>
              <w:rFonts w:eastAsiaTheme="minorEastAsia"/>
              <w:noProof/>
              <w:lang w:eastAsia="hu-HU"/>
            </w:rPr>
          </w:pPr>
          <w:hyperlink w:anchor="_Toc178261400" w:history="1">
            <w:r w:rsidR="0086066B" w:rsidRPr="000B42B2">
              <w:rPr>
                <w:rStyle w:val="Hiperhivatkozs"/>
                <w:rFonts w:ascii="Book Antiqua" w:hAnsi="Book Antiqua"/>
                <w:b/>
                <w:noProof/>
              </w:rPr>
              <w:t>6.1. Projekt infrastruktúra, technikai háttér</w:t>
            </w:r>
            <w:r w:rsidR="0086066B">
              <w:rPr>
                <w:noProof/>
                <w:webHidden/>
              </w:rPr>
              <w:tab/>
            </w:r>
            <w:r w:rsidR="0086066B">
              <w:rPr>
                <w:noProof/>
                <w:webHidden/>
              </w:rPr>
              <w:fldChar w:fldCharType="begin"/>
            </w:r>
            <w:r w:rsidR="0086066B">
              <w:rPr>
                <w:noProof/>
                <w:webHidden/>
              </w:rPr>
              <w:instrText xml:space="preserve"> PAGEREF _Toc178261400 \h </w:instrText>
            </w:r>
            <w:r w:rsidR="0086066B">
              <w:rPr>
                <w:noProof/>
                <w:webHidden/>
              </w:rPr>
            </w:r>
            <w:r w:rsidR="0086066B">
              <w:rPr>
                <w:noProof/>
                <w:webHidden/>
              </w:rPr>
              <w:fldChar w:fldCharType="separate"/>
            </w:r>
            <w:r w:rsidR="0086066B">
              <w:rPr>
                <w:noProof/>
                <w:webHidden/>
              </w:rPr>
              <w:t>23</w:t>
            </w:r>
            <w:r w:rsidR="0086066B">
              <w:rPr>
                <w:noProof/>
                <w:webHidden/>
              </w:rPr>
              <w:fldChar w:fldCharType="end"/>
            </w:r>
          </w:hyperlink>
        </w:p>
        <w:p w:rsidR="0086066B" w:rsidRDefault="00FA6FBF">
          <w:pPr>
            <w:pStyle w:val="TJ1"/>
            <w:tabs>
              <w:tab w:val="right" w:leader="dot" w:pos="9062"/>
            </w:tabs>
            <w:rPr>
              <w:rFonts w:eastAsiaTheme="minorEastAsia"/>
              <w:noProof/>
              <w:lang w:eastAsia="hu-HU"/>
            </w:rPr>
          </w:pPr>
          <w:hyperlink w:anchor="_Toc178261401" w:history="1">
            <w:r w:rsidR="0086066B" w:rsidRPr="000B42B2">
              <w:rPr>
                <w:rStyle w:val="Hiperhivatkozs"/>
                <w:rFonts w:ascii="Book Antiqua" w:hAnsi="Book Antiqua"/>
                <w:b/>
                <w:noProof/>
              </w:rPr>
              <w:t>6.2. Projekt dokumentációs rend</w:t>
            </w:r>
            <w:r w:rsidR="0086066B">
              <w:rPr>
                <w:noProof/>
                <w:webHidden/>
              </w:rPr>
              <w:tab/>
            </w:r>
            <w:r w:rsidR="0086066B">
              <w:rPr>
                <w:noProof/>
                <w:webHidden/>
              </w:rPr>
              <w:fldChar w:fldCharType="begin"/>
            </w:r>
            <w:r w:rsidR="0086066B">
              <w:rPr>
                <w:noProof/>
                <w:webHidden/>
              </w:rPr>
              <w:instrText xml:space="preserve"> PAGEREF _Toc178261401 \h </w:instrText>
            </w:r>
            <w:r w:rsidR="0086066B">
              <w:rPr>
                <w:noProof/>
                <w:webHidden/>
              </w:rPr>
            </w:r>
            <w:r w:rsidR="0086066B">
              <w:rPr>
                <w:noProof/>
                <w:webHidden/>
              </w:rPr>
              <w:fldChar w:fldCharType="separate"/>
            </w:r>
            <w:r w:rsidR="0086066B">
              <w:rPr>
                <w:noProof/>
                <w:webHidden/>
              </w:rPr>
              <w:t>23</w:t>
            </w:r>
            <w:r w:rsidR="0086066B">
              <w:rPr>
                <w:noProof/>
                <w:webHidden/>
              </w:rPr>
              <w:fldChar w:fldCharType="end"/>
            </w:r>
          </w:hyperlink>
        </w:p>
        <w:p w:rsidR="0086066B" w:rsidRDefault="00FA6FBF">
          <w:pPr>
            <w:pStyle w:val="TJ1"/>
            <w:tabs>
              <w:tab w:val="right" w:leader="dot" w:pos="9062"/>
            </w:tabs>
            <w:rPr>
              <w:rFonts w:eastAsiaTheme="minorEastAsia"/>
              <w:noProof/>
              <w:lang w:eastAsia="hu-HU"/>
            </w:rPr>
          </w:pPr>
          <w:hyperlink w:anchor="_Toc178261402" w:history="1">
            <w:r w:rsidR="0086066B" w:rsidRPr="000B42B2">
              <w:rPr>
                <w:rStyle w:val="Hiperhivatkozs"/>
                <w:rFonts w:ascii="Book Antiqua" w:hAnsi="Book Antiqua"/>
                <w:b/>
                <w:noProof/>
              </w:rPr>
              <w:t>6.2.1. Általános elvek</w:t>
            </w:r>
            <w:r w:rsidR="0086066B">
              <w:rPr>
                <w:noProof/>
                <w:webHidden/>
              </w:rPr>
              <w:tab/>
            </w:r>
            <w:r w:rsidR="0086066B">
              <w:rPr>
                <w:noProof/>
                <w:webHidden/>
              </w:rPr>
              <w:fldChar w:fldCharType="begin"/>
            </w:r>
            <w:r w:rsidR="0086066B">
              <w:rPr>
                <w:noProof/>
                <w:webHidden/>
              </w:rPr>
              <w:instrText xml:space="preserve"> PAGEREF _Toc178261402 \h </w:instrText>
            </w:r>
            <w:r w:rsidR="0086066B">
              <w:rPr>
                <w:noProof/>
                <w:webHidden/>
              </w:rPr>
            </w:r>
            <w:r w:rsidR="0086066B">
              <w:rPr>
                <w:noProof/>
                <w:webHidden/>
              </w:rPr>
              <w:fldChar w:fldCharType="separate"/>
            </w:r>
            <w:r w:rsidR="0086066B">
              <w:rPr>
                <w:noProof/>
                <w:webHidden/>
              </w:rPr>
              <w:t>23</w:t>
            </w:r>
            <w:r w:rsidR="0086066B">
              <w:rPr>
                <w:noProof/>
                <w:webHidden/>
              </w:rPr>
              <w:fldChar w:fldCharType="end"/>
            </w:r>
          </w:hyperlink>
        </w:p>
        <w:p w:rsidR="0086066B" w:rsidRDefault="00FA6FBF">
          <w:pPr>
            <w:pStyle w:val="TJ1"/>
            <w:tabs>
              <w:tab w:val="right" w:leader="dot" w:pos="9062"/>
            </w:tabs>
            <w:rPr>
              <w:rFonts w:eastAsiaTheme="minorEastAsia"/>
              <w:noProof/>
              <w:lang w:eastAsia="hu-HU"/>
            </w:rPr>
          </w:pPr>
          <w:hyperlink w:anchor="_Toc178261403" w:history="1">
            <w:r w:rsidR="0086066B" w:rsidRPr="000B42B2">
              <w:rPr>
                <w:rStyle w:val="Hiperhivatkozs"/>
                <w:rFonts w:ascii="Book Antiqua" w:hAnsi="Book Antiqua"/>
                <w:b/>
                <w:noProof/>
              </w:rPr>
              <w:t>6.2.2. Projektdokumentumok elektronikus tárolása</w:t>
            </w:r>
            <w:r w:rsidR="0086066B">
              <w:rPr>
                <w:noProof/>
                <w:webHidden/>
              </w:rPr>
              <w:tab/>
            </w:r>
            <w:r w:rsidR="0086066B">
              <w:rPr>
                <w:noProof/>
                <w:webHidden/>
              </w:rPr>
              <w:fldChar w:fldCharType="begin"/>
            </w:r>
            <w:r w:rsidR="0086066B">
              <w:rPr>
                <w:noProof/>
                <w:webHidden/>
              </w:rPr>
              <w:instrText xml:space="preserve"> PAGEREF _Toc178261403 \h </w:instrText>
            </w:r>
            <w:r w:rsidR="0086066B">
              <w:rPr>
                <w:noProof/>
                <w:webHidden/>
              </w:rPr>
            </w:r>
            <w:r w:rsidR="0086066B">
              <w:rPr>
                <w:noProof/>
                <w:webHidden/>
              </w:rPr>
              <w:fldChar w:fldCharType="separate"/>
            </w:r>
            <w:r w:rsidR="0086066B">
              <w:rPr>
                <w:noProof/>
                <w:webHidden/>
              </w:rPr>
              <w:t>23</w:t>
            </w:r>
            <w:r w:rsidR="0086066B">
              <w:rPr>
                <w:noProof/>
                <w:webHidden/>
              </w:rPr>
              <w:fldChar w:fldCharType="end"/>
            </w:r>
          </w:hyperlink>
        </w:p>
        <w:p w:rsidR="0086066B" w:rsidRDefault="00FA6FBF">
          <w:pPr>
            <w:pStyle w:val="TJ1"/>
            <w:tabs>
              <w:tab w:val="right" w:leader="dot" w:pos="9062"/>
            </w:tabs>
            <w:rPr>
              <w:rFonts w:eastAsiaTheme="minorEastAsia"/>
              <w:noProof/>
              <w:lang w:eastAsia="hu-HU"/>
            </w:rPr>
          </w:pPr>
          <w:hyperlink w:anchor="_Toc178261404" w:history="1">
            <w:r w:rsidR="0086066B" w:rsidRPr="000B42B2">
              <w:rPr>
                <w:rStyle w:val="Hiperhivatkozs"/>
                <w:rFonts w:ascii="Book Antiqua" w:hAnsi="Book Antiqua"/>
                <w:noProof/>
              </w:rPr>
              <w:t>6</w:t>
            </w:r>
            <w:r w:rsidR="0086066B" w:rsidRPr="000B42B2">
              <w:rPr>
                <w:rStyle w:val="Hiperhivatkozs"/>
                <w:rFonts w:ascii="Book Antiqua" w:hAnsi="Book Antiqua"/>
                <w:b/>
                <w:noProof/>
              </w:rPr>
              <w:t>.3. Kommunikáció, kapcsolattartás, projektdokumentumok és iratok elektronikus továbbítása</w:t>
            </w:r>
            <w:r w:rsidR="0086066B">
              <w:rPr>
                <w:noProof/>
                <w:webHidden/>
              </w:rPr>
              <w:tab/>
            </w:r>
            <w:r w:rsidR="0086066B">
              <w:rPr>
                <w:noProof/>
                <w:webHidden/>
              </w:rPr>
              <w:fldChar w:fldCharType="begin"/>
            </w:r>
            <w:r w:rsidR="0086066B">
              <w:rPr>
                <w:noProof/>
                <w:webHidden/>
              </w:rPr>
              <w:instrText xml:space="preserve"> PAGEREF _Toc178261404 \h </w:instrText>
            </w:r>
            <w:r w:rsidR="0086066B">
              <w:rPr>
                <w:noProof/>
                <w:webHidden/>
              </w:rPr>
            </w:r>
            <w:r w:rsidR="0086066B">
              <w:rPr>
                <w:noProof/>
                <w:webHidden/>
              </w:rPr>
              <w:fldChar w:fldCharType="separate"/>
            </w:r>
            <w:r w:rsidR="0086066B">
              <w:rPr>
                <w:noProof/>
                <w:webHidden/>
              </w:rPr>
              <w:t>24</w:t>
            </w:r>
            <w:r w:rsidR="0086066B">
              <w:rPr>
                <w:noProof/>
                <w:webHidden/>
              </w:rPr>
              <w:fldChar w:fldCharType="end"/>
            </w:r>
          </w:hyperlink>
        </w:p>
        <w:p w:rsidR="00DA0EF8" w:rsidRPr="00014A6D" w:rsidRDefault="00DA0EF8">
          <w:pPr>
            <w:rPr>
              <w:rFonts w:ascii="Book Antiqua" w:hAnsi="Book Antiqua"/>
            </w:rPr>
          </w:pPr>
          <w:r w:rsidRPr="00014A6D">
            <w:rPr>
              <w:rFonts w:ascii="Book Antiqua" w:hAnsi="Book Antiqua"/>
              <w:b/>
              <w:bCs/>
            </w:rPr>
            <w:fldChar w:fldCharType="end"/>
          </w:r>
        </w:p>
      </w:sdtContent>
    </w:sdt>
    <w:p w:rsidR="00014A6D" w:rsidRDefault="00014A6D">
      <w:pPr>
        <w:rPr>
          <w:rFonts w:ascii="Book Antiqua" w:hAnsi="Book Antiqua"/>
        </w:rPr>
      </w:pPr>
      <w:r>
        <w:rPr>
          <w:rFonts w:ascii="Book Antiqua" w:hAnsi="Book Antiqua"/>
        </w:rPr>
        <w:br w:type="page"/>
      </w:r>
    </w:p>
    <w:p w:rsidR="00972C4C" w:rsidRPr="00863C0B" w:rsidRDefault="00972C4C" w:rsidP="00A719F6">
      <w:pPr>
        <w:pStyle w:val="Cmsor1"/>
        <w:numPr>
          <w:ilvl w:val="0"/>
          <w:numId w:val="3"/>
        </w:numPr>
        <w:spacing w:before="0" w:line="240" w:lineRule="auto"/>
        <w:ind w:left="284" w:hanging="284"/>
        <w:rPr>
          <w:rFonts w:ascii="Book Antiqua" w:hAnsi="Book Antiqua"/>
          <w:b/>
          <w:color w:val="auto"/>
          <w:sz w:val="22"/>
          <w:szCs w:val="22"/>
        </w:rPr>
      </w:pPr>
      <w:bookmarkStart w:id="1" w:name="_Toc178261346"/>
      <w:r w:rsidRPr="00863C0B">
        <w:rPr>
          <w:rFonts w:ascii="Book Antiqua" w:hAnsi="Book Antiqua"/>
          <w:b/>
          <w:color w:val="auto"/>
          <w:sz w:val="22"/>
          <w:szCs w:val="22"/>
        </w:rPr>
        <w:lastRenderedPageBreak/>
        <w:t>BEVEZETÉS</w:t>
      </w:r>
      <w:bookmarkEnd w:id="1"/>
    </w:p>
    <w:p w:rsidR="00972C4C" w:rsidRPr="00863C0B" w:rsidRDefault="00972C4C" w:rsidP="00CF2578">
      <w:pPr>
        <w:spacing w:after="0" w:line="240" w:lineRule="auto"/>
        <w:jc w:val="both"/>
        <w:rPr>
          <w:rFonts w:ascii="Book Antiqua" w:hAnsi="Book Antiqua"/>
        </w:rPr>
      </w:pPr>
      <w:r w:rsidRPr="00863C0B">
        <w:rPr>
          <w:rFonts w:ascii="Book Antiqua" w:hAnsi="Book Antiqua"/>
        </w:rPr>
        <w:t>Jelen irat az Építési Beruházási Folyamatok és a Tervezői Szolgáltatások Rendszeréről, valamint az állami építési beruházások minőségbiztosításában közreműködő, 100%-ban állami tulajdonban álló gazdasági társaság kijelöléséről szóló 25/2024. (VIII.8.) ÉKM rendelet alapján az építtető által kidolgozott és elfogadott dokumentum, mely azzal a céllal készült, hogy megfogalmazza és a projektben résztvevő szervezetek, személyek számára egyértelművé tegye a szervezet által lebonyolítandó projektek általános szervezeti felépítését és működési rendjét.</w:t>
      </w:r>
    </w:p>
    <w:p w:rsidR="00C956D0" w:rsidRPr="00863C0B" w:rsidRDefault="00972C4C" w:rsidP="00CF2578">
      <w:pPr>
        <w:spacing w:after="0" w:line="240" w:lineRule="auto"/>
        <w:jc w:val="both"/>
        <w:rPr>
          <w:rFonts w:ascii="Book Antiqua" w:hAnsi="Book Antiqua"/>
        </w:rPr>
      </w:pPr>
      <w:r w:rsidRPr="00863C0B">
        <w:rPr>
          <w:rFonts w:ascii="Book Antiqua" w:hAnsi="Book Antiqua"/>
        </w:rPr>
        <w:t>Ez a kézikönyv minden, a</w:t>
      </w:r>
      <w:r w:rsidR="00C956D0" w:rsidRPr="00863C0B">
        <w:rPr>
          <w:rFonts w:ascii="Book Antiqua" w:hAnsi="Book Antiqua"/>
        </w:rPr>
        <w:t>z állami építési beruházások rendjéről szóló 2023. évi LXIX. törvény (a továbbiakban: Ábtv.) hatálya alá tartozó beruházásban résztvevő szervezetre, személyre vonatkozik, betartása kötelező mindenkinek, akinek a munkája a projekthez kapcsolódik.</w:t>
      </w:r>
    </w:p>
    <w:p w:rsidR="004B5E6C" w:rsidRPr="00863C0B" w:rsidRDefault="004B5E6C" w:rsidP="00CF2578">
      <w:pPr>
        <w:spacing w:after="0" w:line="240" w:lineRule="auto"/>
        <w:jc w:val="both"/>
        <w:rPr>
          <w:rFonts w:ascii="Book Antiqua" w:hAnsi="Book Antiqua"/>
        </w:rPr>
      </w:pPr>
      <w:r w:rsidRPr="00863C0B">
        <w:rPr>
          <w:rFonts w:ascii="Book Antiqua" w:hAnsi="Book Antiqua"/>
        </w:rPr>
        <w:t>A PSZMK betartása kötelező a projektek belső és – a szerződéses kapcsolatrendszeren keresztül – külső résztvevői esetében is.</w:t>
      </w:r>
      <w:r w:rsidR="00B62334" w:rsidRPr="00863C0B">
        <w:rPr>
          <w:rFonts w:ascii="Book Antiqua" w:hAnsi="Book Antiqua"/>
        </w:rPr>
        <w:t xml:space="preserve"> Külső résztvevők esetében elsősorban a beszámolási rend, illetve a projekt fórumokon való részvételi irányelveit, szabályait szükséges betartani, betartatni.</w:t>
      </w:r>
    </w:p>
    <w:p w:rsidR="00CF2578" w:rsidRPr="00863C0B" w:rsidRDefault="00CF2578" w:rsidP="00CF2578">
      <w:pPr>
        <w:spacing w:after="0" w:line="240" w:lineRule="auto"/>
        <w:jc w:val="both"/>
        <w:rPr>
          <w:rFonts w:ascii="Book Antiqua" w:hAnsi="Book Antiqua"/>
        </w:rPr>
      </w:pPr>
    </w:p>
    <w:p w:rsidR="00972C4C" w:rsidRPr="00863C0B" w:rsidRDefault="00C956D0" w:rsidP="00CF2578">
      <w:pPr>
        <w:pStyle w:val="Cmsor1"/>
        <w:numPr>
          <w:ilvl w:val="0"/>
          <w:numId w:val="0"/>
        </w:numPr>
        <w:tabs>
          <w:tab w:val="left" w:pos="284"/>
        </w:tabs>
        <w:spacing w:before="0" w:line="240" w:lineRule="auto"/>
        <w:rPr>
          <w:rFonts w:ascii="Book Antiqua" w:hAnsi="Book Antiqua"/>
          <w:b/>
          <w:color w:val="auto"/>
          <w:sz w:val="22"/>
          <w:szCs w:val="22"/>
        </w:rPr>
      </w:pPr>
      <w:bookmarkStart w:id="2" w:name="_Toc178261347"/>
      <w:r w:rsidRPr="00863C0B">
        <w:rPr>
          <w:rFonts w:ascii="Book Antiqua" w:hAnsi="Book Antiqua"/>
          <w:b/>
          <w:color w:val="auto"/>
          <w:sz w:val="22"/>
          <w:szCs w:val="22"/>
        </w:rPr>
        <w:t>2</w:t>
      </w:r>
      <w:r w:rsidR="004B5E6C" w:rsidRPr="00863C0B">
        <w:rPr>
          <w:rFonts w:ascii="Book Antiqua" w:hAnsi="Book Antiqua"/>
          <w:b/>
          <w:color w:val="auto"/>
          <w:sz w:val="22"/>
          <w:szCs w:val="22"/>
        </w:rPr>
        <w:t>.</w:t>
      </w:r>
      <w:r w:rsidRPr="00863C0B">
        <w:rPr>
          <w:rFonts w:ascii="Book Antiqua" w:hAnsi="Book Antiqua"/>
          <w:b/>
          <w:color w:val="auto"/>
          <w:sz w:val="22"/>
          <w:szCs w:val="22"/>
        </w:rPr>
        <w:tab/>
        <w:t xml:space="preserve">PROJEKT </w:t>
      </w:r>
      <w:r w:rsidR="004B5E6C" w:rsidRPr="00863C0B">
        <w:rPr>
          <w:rFonts w:ascii="Book Antiqua" w:hAnsi="Book Antiqua"/>
          <w:b/>
          <w:color w:val="auto"/>
          <w:sz w:val="22"/>
          <w:szCs w:val="22"/>
        </w:rPr>
        <w:t>FÁZISOK</w:t>
      </w:r>
      <w:bookmarkEnd w:id="2"/>
    </w:p>
    <w:p w:rsidR="004B5E6C" w:rsidRPr="00863C0B" w:rsidRDefault="004B5E6C" w:rsidP="00CF2578">
      <w:pPr>
        <w:spacing w:after="0" w:line="240" w:lineRule="auto"/>
        <w:jc w:val="both"/>
        <w:rPr>
          <w:rFonts w:ascii="Book Antiqua" w:hAnsi="Book Antiqua"/>
        </w:rPr>
      </w:pPr>
      <w:r w:rsidRPr="00863C0B">
        <w:rPr>
          <w:rFonts w:ascii="Book Antiqua" w:hAnsi="Book Antiqua"/>
        </w:rPr>
        <w:t>A beruházási projektek lebonyolításának folyamata jól meghat</w:t>
      </w:r>
      <w:r w:rsidR="00413429" w:rsidRPr="00863C0B">
        <w:rPr>
          <w:rFonts w:ascii="Book Antiqua" w:hAnsi="Book Antiqua"/>
        </w:rPr>
        <w:t xml:space="preserve">ározott fázisokra, szakaszokra, </w:t>
      </w:r>
      <w:r w:rsidRPr="00863C0B">
        <w:rPr>
          <w:rFonts w:ascii="Book Antiqua" w:hAnsi="Book Antiqua"/>
        </w:rPr>
        <w:t>feladatokra bontható.</w:t>
      </w:r>
    </w:p>
    <w:p w:rsidR="004B5E6C" w:rsidRPr="00863C0B" w:rsidRDefault="004B5E6C" w:rsidP="00CF2578">
      <w:pPr>
        <w:spacing w:after="0" w:line="240" w:lineRule="auto"/>
        <w:jc w:val="both"/>
        <w:rPr>
          <w:rFonts w:ascii="Book Antiqua" w:hAnsi="Book Antiqua"/>
        </w:rPr>
      </w:pPr>
      <w:r w:rsidRPr="00863C0B">
        <w:rPr>
          <w:rFonts w:ascii="Book Antiqua" w:hAnsi="Book Antiqua"/>
        </w:rPr>
        <w:t>A projekt fázisai a 25/2024. (VIII.8.) ÉKM rendelet 16. § szerint:</w:t>
      </w:r>
    </w:p>
    <w:p w:rsidR="004B5E6C" w:rsidRPr="00863C0B" w:rsidRDefault="004B5E6C" w:rsidP="00A719F6">
      <w:pPr>
        <w:pStyle w:val="Listaszerbekezds"/>
        <w:numPr>
          <w:ilvl w:val="0"/>
          <w:numId w:val="4"/>
        </w:numPr>
        <w:tabs>
          <w:tab w:val="left" w:pos="426"/>
        </w:tabs>
        <w:spacing w:after="0" w:line="240" w:lineRule="auto"/>
        <w:ind w:left="0" w:firstLine="0"/>
        <w:jc w:val="both"/>
        <w:rPr>
          <w:rFonts w:ascii="Book Antiqua" w:hAnsi="Book Antiqua"/>
        </w:rPr>
      </w:pPr>
      <w:r w:rsidRPr="00863C0B">
        <w:rPr>
          <w:rFonts w:ascii="Book Antiqua" w:hAnsi="Book Antiqua"/>
        </w:rPr>
        <w:t>a projekt indítása</w:t>
      </w:r>
    </w:p>
    <w:p w:rsidR="004B5E6C" w:rsidRPr="00863C0B" w:rsidRDefault="004B5E6C" w:rsidP="00A719F6">
      <w:pPr>
        <w:pStyle w:val="Listaszerbekezds"/>
        <w:numPr>
          <w:ilvl w:val="0"/>
          <w:numId w:val="4"/>
        </w:numPr>
        <w:tabs>
          <w:tab w:val="left" w:pos="426"/>
        </w:tabs>
        <w:spacing w:after="0" w:line="240" w:lineRule="auto"/>
        <w:ind w:left="0" w:firstLine="0"/>
        <w:jc w:val="both"/>
        <w:rPr>
          <w:rFonts w:ascii="Book Antiqua" w:hAnsi="Book Antiqua"/>
        </w:rPr>
      </w:pPr>
      <w:r w:rsidRPr="00863C0B">
        <w:rPr>
          <w:rFonts w:ascii="Book Antiqua" w:hAnsi="Book Antiqua"/>
        </w:rPr>
        <w:t>a projekt definiálása</w:t>
      </w:r>
    </w:p>
    <w:p w:rsidR="004B5E6C" w:rsidRPr="00863C0B" w:rsidRDefault="004B5E6C" w:rsidP="00A719F6">
      <w:pPr>
        <w:pStyle w:val="Listaszerbekezds"/>
        <w:numPr>
          <w:ilvl w:val="0"/>
          <w:numId w:val="4"/>
        </w:numPr>
        <w:tabs>
          <w:tab w:val="left" w:pos="426"/>
        </w:tabs>
        <w:spacing w:after="0" w:line="240" w:lineRule="auto"/>
        <w:ind w:left="0" w:firstLine="0"/>
        <w:jc w:val="both"/>
        <w:rPr>
          <w:rFonts w:ascii="Book Antiqua" w:hAnsi="Book Antiqua"/>
        </w:rPr>
      </w:pPr>
      <w:r w:rsidRPr="00863C0B">
        <w:rPr>
          <w:rFonts w:ascii="Book Antiqua" w:hAnsi="Book Antiqua"/>
        </w:rPr>
        <w:t>a projekt végrehajtása</w:t>
      </w:r>
    </w:p>
    <w:p w:rsidR="004B5E6C" w:rsidRPr="00863C0B" w:rsidRDefault="004B5E6C" w:rsidP="00A719F6">
      <w:pPr>
        <w:pStyle w:val="Listaszerbekezds"/>
        <w:numPr>
          <w:ilvl w:val="0"/>
          <w:numId w:val="4"/>
        </w:numPr>
        <w:tabs>
          <w:tab w:val="left" w:pos="426"/>
        </w:tabs>
        <w:spacing w:after="0" w:line="240" w:lineRule="auto"/>
        <w:ind w:left="0" w:firstLine="0"/>
        <w:jc w:val="both"/>
        <w:rPr>
          <w:rFonts w:ascii="Book Antiqua" w:hAnsi="Book Antiqua"/>
        </w:rPr>
      </w:pPr>
      <w:r w:rsidRPr="00863C0B">
        <w:rPr>
          <w:rFonts w:ascii="Book Antiqua" w:hAnsi="Book Antiqua"/>
        </w:rPr>
        <w:t>a projekt zárása.</w:t>
      </w:r>
    </w:p>
    <w:p w:rsidR="004B5E6C" w:rsidRPr="00863C0B" w:rsidRDefault="00B62334" w:rsidP="00CF2578">
      <w:pPr>
        <w:spacing w:after="0" w:line="240" w:lineRule="auto"/>
        <w:jc w:val="both"/>
        <w:rPr>
          <w:rFonts w:ascii="Book Antiqua" w:hAnsi="Book Antiqua"/>
        </w:rPr>
      </w:pPr>
      <w:r w:rsidRPr="00863C0B">
        <w:rPr>
          <w:rFonts w:ascii="Book Antiqua" w:hAnsi="Book Antiqua"/>
        </w:rPr>
        <w:t xml:space="preserve">A projekt szakaszok és mérföldkövek felsorolását az </w:t>
      </w:r>
      <w:r w:rsidR="00E81F60" w:rsidRPr="00863C0B">
        <w:rPr>
          <w:rFonts w:ascii="Book Antiqua" w:hAnsi="Book Antiqua"/>
        </w:rPr>
        <w:t>1</w:t>
      </w:r>
      <w:r w:rsidRPr="00863C0B">
        <w:rPr>
          <w:rFonts w:ascii="Book Antiqua" w:hAnsi="Book Antiqua"/>
        </w:rPr>
        <w:t>. számú melléklet tartalmazza.</w:t>
      </w:r>
    </w:p>
    <w:p w:rsidR="00B62334" w:rsidRPr="00863C0B" w:rsidRDefault="001B6DB4" w:rsidP="00CF2578">
      <w:pPr>
        <w:spacing w:after="0" w:line="240" w:lineRule="auto"/>
        <w:jc w:val="both"/>
        <w:rPr>
          <w:rFonts w:ascii="Book Antiqua" w:hAnsi="Book Antiqua"/>
        </w:rPr>
      </w:pPr>
      <w:r w:rsidRPr="00863C0B">
        <w:rPr>
          <w:rFonts w:ascii="Book Antiqua" w:hAnsi="Book Antiqua"/>
        </w:rPr>
        <w:t xml:space="preserve">Az Ábtv. hatálya alá tartozó beruházási projektek általános tevékenységlistáját a </w:t>
      </w:r>
      <w:r w:rsidR="00305D28" w:rsidRPr="00863C0B">
        <w:rPr>
          <w:rFonts w:ascii="Book Antiqua" w:hAnsi="Book Antiqua"/>
        </w:rPr>
        <w:t>BIM</w:t>
      </w:r>
      <w:r w:rsidRPr="00863C0B">
        <w:rPr>
          <w:rFonts w:ascii="Book Antiqua" w:hAnsi="Book Antiqua"/>
        </w:rPr>
        <w:t xml:space="preserve"> rendszer minta ütemterve tartalmazza.</w:t>
      </w:r>
    </w:p>
    <w:p w:rsidR="001B6DB4" w:rsidRPr="00863C0B" w:rsidRDefault="001B6DB4" w:rsidP="00CF2578">
      <w:pPr>
        <w:spacing w:after="0" w:line="240" w:lineRule="auto"/>
        <w:jc w:val="both"/>
        <w:rPr>
          <w:rFonts w:ascii="Book Antiqua" w:hAnsi="Book Antiqua"/>
        </w:rPr>
      </w:pPr>
      <w:r w:rsidRPr="00863C0B">
        <w:rPr>
          <w:rFonts w:ascii="Book Antiqua" w:hAnsi="Book Antiqua"/>
        </w:rPr>
        <w:t>Egyes projektek bizonyos elmeikben eltérhetnek az általános folyamattól, azonban az általános folyamat fázisok a legtöbb projektben megtalálhatók.</w:t>
      </w:r>
    </w:p>
    <w:p w:rsidR="004B5E6C" w:rsidRPr="00863C0B" w:rsidRDefault="004B5E6C" w:rsidP="00CF2578">
      <w:pPr>
        <w:spacing w:after="0" w:line="240" w:lineRule="auto"/>
        <w:jc w:val="both"/>
        <w:rPr>
          <w:rFonts w:ascii="Book Antiqua" w:hAnsi="Book Antiqua"/>
        </w:rPr>
      </w:pPr>
    </w:p>
    <w:p w:rsidR="00A673B4" w:rsidRPr="00863C0B" w:rsidRDefault="00DA0EF8" w:rsidP="00A719F6">
      <w:pPr>
        <w:pStyle w:val="Cmsor1"/>
        <w:numPr>
          <w:ilvl w:val="0"/>
          <w:numId w:val="5"/>
        </w:numPr>
        <w:spacing w:before="0" w:line="240" w:lineRule="auto"/>
        <w:jc w:val="both"/>
        <w:rPr>
          <w:rFonts w:ascii="Book Antiqua" w:hAnsi="Book Antiqua"/>
          <w:color w:val="auto"/>
          <w:sz w:val="22"/>
          <w:szCs w:val="22"/>
        </w:rPr>
      </w:pPr>
      <w:bookmarkStart w:id="3" w:name="_Toc178261348"/>
      <w:r w:rsidRPr="00863C0B">
        <w:rPr>
          <w:rFonts w:ascii="Book Antiqua" w:hAnsi="Book Antiqua"/>
          <w:b/>
          <w:color w:val="auto"/>
          <w:sz w:val="22"/>
          <w:szCs w:val="22"/>
        </w:rPr>
        <w:t>PROJEKTFÁZISOKHOZ KAPCSOLÓDÓ FELADATOK</w:t>
      </w:r>
      <w:bookmarkEnd w:id="3"/>
    </w:p>
    <w:p w:rsidR="00CF2578" w:rsidRPr="00863C0B" w:rsidRDefault="00AC4B73" w:rsidP="00AC4B73">
      <w:pPr>
        <w:pStyle w:val="Cmsor2"/>
        <w:numPr>
          <w:ilvl w:val="0"/>
          <w:numId w:val="0"/>
        </w:numPr>
        <w:spacing w:before="0" w:line="240" w:lineRule="auto"/>
        <w:ind w:left="284" w:hanging="284"/>
        <w:rPr>
          <w:rFonts w:ascii="Book Antiqua" w:hAnsi="Book Antiqua"/>
          <w:b/>
          <w:color w:val="auto"/>
          <w:sz w:val="22"/>
          <w:szCs w:val="22"/>
        </w:rPr>
      </w:pPr>
      <w:bookmarkStart w:id="4" w:name="_Toc178261349"/>
      <w:r w:rsidRPr="00863C0B">
        <w:rPr>
          <w:rFonts w:ascii="Book Antiqua" w:hAnsi="Book Antiqua"/>
          <w:b/>
          <w:color w:val="auto"/>
          <w:sz w:val="22"/>
          <w:szCs w:val="22"/>
        </w:rPr>
        <w:t xml:space="preserve">3.1. </w:t>
      </w:r>
      <w:r w:rsidR="00CF2578" w:rsidRPr="00863C0B">
        <w:rPr>
          <w:rFonts w:ascii="Book Antiqua" w:hAnsi="Book Antiqua"/>
          <w:b/>
          <w:color w:val="auto"/>
          <w:sz w:val="22"/>
          <w:szCs w:val="22"/>
        </w:rPr>
        <w:t>Projekt definiálása</w:t>
      </w:r>
      <w:bookmarkEnd w:id="4"/>
    </w:p>
    <w:p w:rsidR="00CF2578" w:rsidRPr="00863C0B" w:rsidRDefault="00CF2578" w:rsidP="00CF2578">
      <w:pPr>
        <w:spacing w:after="0" w:line="240" w:lineRule="auto"/>
        <w:jc w:val="both"/>
        <w:rPr>
          <w:rFonts w:ascii="Book Antiqua" w:hAnsi="Book Antiqua"/>
        </w:rPr>
      </w:pPr>
      <w:r w:rsidRPr="00863C0B">
        <w:rPr>
          <w:rFonts w:ascii="Book Antiqua" w:hAnsi="Book Antiqua"/>
        </w:rPr>
        <w:t>A projekt definiálása során az adott állami építési beruházás koordinálása és hatékony megvalósítása érdekében projektszervezet kerül létrehozásra.</w:t>
      </w:r>
    </w:p>
    <w:p w:rsidR="00CF2578" w:rsidRPr="00863C0B" w:rsidRDefault="00CF2578" w:rsidP="00CF2578">
      <w:pPr>
        <w:spacing w:after="0" w:line="240" w:lineRule="auto"/>
        <w:jc w:val="both"/>
        <w:rPr>
          <w:rFonts w:ascii="Book Antiqua" w:hAnsi="Book Antiqua"/>
        </w:rPr>
      </w:pPr>
      <w:r w:rsidRPr="00863C0B">
        <w:rPr>
          <w:rFonts w:ascii="Book Antiqua" w:hAnsi="Book Antiqua"/>
        </w:rPr>
        <w:t>A projektvezető alakítja ki a projektszervezetet és meghatározza a szükséges erőforrásokat, azok tervezését, biztosításuk feltételeit. A projektvezető meghatározza a projektindító értekezlet személyi összetételét és összehívja azt.</w:t>
      </w:r>
    </w:p>
    <w:p w:rsidR="00CF2578" w:rsidRPr="00863C0B" w:rsidRDefault="00CF2578" w:rsidP="00CF2578">
      <w:pPr>
        <w:spacing w:after="0" w:line="240" w:lineRule="auto"/>
        <w:jc w:val="both"/>
        <w:rPr>
          <w:rFonts w:ascii="Book Antiqua" w:hAnsi="Book Antiqua"/>
        </w:rPr>
      </w:pPr>
    </w:p>
    <w:p w:rsidR="00A673B4" w:rsidRPr="00863C0B" w:rsidRDefault="00AC4B73" w:rsidP="00CF2578">
      <w:pPr>
        <w:pStyle w:val="Cmsor2"/>
        <w:numPr>
          <w:ilvl w:val="0"/>
          <w:numId w:val="0"/>
        </w:numPr>
        <w:tabs>
          <w:tab w:val="left" w:pos="567"/>
        </w:tabs>
        <w:spacing w:before="0" w:line="240" w:lineRule="auto"/>
        <w:jc w:val="both"/>
        <w:rPr>
          <w:rFonts w:ascii="Book Antiqua" w:hAnsi="Book Antiqua"/>
          <w:b/>
          <w:color w:val="auto"/>
          <w:sz w:val="22"/>
          <w:szCs w:val="22"/>
        </w:rPr>
      </w:pPr>
      <w:bookmarkStart w:id="5" w:name="_Toc178261350"/>
      <w:r w:rsidRPr="00863C0B">
        <w:rPr>
          <w:rFonts w:ascii="Book Antiqua" w:hAnsi="Book Antiqua"/>
          <w:b/>
          <w:color w:val="auto"/>
          <w:sz w:val="22"/>
          <w:szCs w:val="22"/>
        </w:rPr>
        <w:t xml:space="preserve">3.2. </w:t>
      </w:r>
      <w:r w:rsidR="0041034B" w:rsidRPr="00863C0B">
        <w:rPr>
          <w:rFonts w:ascii="Book Antiqua" w:hAnsi="Book Antiqua"/>
          <w:b/>
          <w:color w:val="auto"/>
          <w:sz w:val="22"/>
          <w:szCs w:val="22"/>
        </w:rPr>
        <w:t>P</w:t>
      </w:r>
      <w:r w:rsidR="00A673B4" w:rsidRPr="00863C0B">
        <w:rPr>
          <w:rFonts w:ascii="Book Antiqua" w:hAnsi="Book Antiqua"/>
          <w:b/>
          <w:color w:val="auto"/>
          <w:sz w:val="22"/>
          <w:szCs w:val="22"/>
        </w:rPr>
        <w:t>rojekt indítása</w:t>
      </w:r>
      <w:bookmarkEnd w:id="5"/>
    </w:p>
    <w:p w:rsidR="00180330" w:rsidRPr="00863C0B" w:rsidRDefault="004A44BA" w:rsidP="004A44BA">
      <w:pPr>
        <w:pStyle w:val="Cmsor3"/>
        <w:numPr>
          <w:ilvl w:val="0"/>
          <w:numId w:val="0"/>
        </w:numPr>
        <w:tabs>
          <w:tab w:val="left" w:pos="567"/>
        </w:tabs>
        <w:spacing w:before="0" w:line="240" w:lineRule="auto"/>
        <w:ind w:left="426" w:hanging="426"/>
        <w:rPr>
          <w:rFonts w:ascii="Book Antiqua" w:hAnsi="Book Antiqua"/>
          <w:b/>
          <w:color w:val="auto"/>
          <w:sz w:val="22"/>
          <w:szCs w:val="22"/>
        </w:rPr>
      </w:pPr>
      <w:bookmarkStart w:id="6" w:name="_Toc178261351"/>
      <w:r w:rsidRPr="00863C0B">
        <w:rPr>
          <w:rFonts w:ascii="Book Antiqua" w:hAnsi="Book Antiqua"/>
          <w:b/>
          <w:color w:val="auto"/>
          <w:sz w:val="22"/>
          <w:szCs w:val="22"/>
        </w:rPr>
        <w:t xml:space="preserve">3.2.1. </w:t>
      </w:r>
      <w:r w:rsidR="0041034B" w:rsidRPr="00863C0B">
        <w:rPr>
          <w:rFonts w:ascii="Book Antiqua" w:hAnsi="Book Antiqua"/>
          <w:b/>
          <w:color w:val="auto"/>
          <w:sz w:val="22"/>
          <w:szCs w:val="22"/>
        </w:rPr>
        <w:t>M</w:t>
      </w:r>
      <w:r w:rsidR="00C9617B" w:rsidRPr="00863C0B">
        <w:rPr>
          <w:rFonts w:ascii="Book Antiqua" w:hAnsi="Book Antiqua"/>
          <w:b/>
          <w:color w:val="auto"/>
          <w:sz w:val="22"/>
          <w:szCs w:val="22"/>
        </w:rPr>
        <w:t>egvalósítási előkészítési szakasz</w:t>
      </w:r>
      <w:r w:rsidR="00180330" w:rsidRPr="00863C0B">
        <w:rPr>
          <w:rFonts w:ascii="Book Antiqua" w:hAnsi="Book Antiqua"/>
          <w:b/>
          <w:color w:val="auto"/>
          <w:sz w:val="22"/>
          <w:szCs w:val="22"/>
        </w:rPr>
        <w:t>ban</w:t>
      </w:r>
      <w:bookmarkEnd w:id="6"/>
    </w:p>
    <w:p w:rsidR="00C9617B" w:rsidRPr="00863C0B" w:rsidRDefault="001B6DB4" w:rsidP="00CF2578">
      <w:pPr>
        <w:spacing w:after="0" w:line="240" w:lineRule="auto"/>
        <w:jc w:val="both"/>
        <w:rPr>
          <w:rFonts w:ascii="Book Antiqua" w:hAnsi="Book Antiqua"/>
        </w:rPr>
      </w:pPr>
      <w:r w:rsidRPr="00863C0B">
        <w:rPr>
          <w:rFonts w:ascii="Book Antiqua" w:hAnsi="Book Antiqua"/>
        </w:rPr>
        <w:t>A projekt indítására a</w:t>
      </w:r>
      <w:r w:rsidR="00180330" w:rsidRPr="00863C0B">
        <w:rPr>
          <w:rFonts w:ascii="Book Antiqua" w:hAnsi="Book Antiqua"/>
        </w:rPr>
        <w:t>z állami építési beruházási keretprogramba történő felvétel, a Kormány egyedi döntése, vagy az állami beruházásokért felelős miniszter (a továbbiakban: miniszter) elrendelése</w:t>
      </w:r>
      <w:r w:rsidRPr="00863C0B">
        <w:rPr>
          <w:rFonts w:ascii="Book Antiqua" w:hAnsi="Book Antiqua"/>
        </w:rPr>
        <w:t xml:space="preserve"> után kibocsátott dokumentumban foglaltaknak megfelelően kerül sor.</w:t>
      </w:r>
    </w:p>
    <w:p w:rsidR="00CF2578" w:rsidRPr="00863C0B" w:rsidRDefault="00CF2578" w:rsidP="00CF2578">
      <w:pPr>
        <w:spacing w:after="0" w:line="240" w:lineRule="auto"/>
        <w:jc w:val="both"/>
        <w:rPr>
          <w:rFonts w:ascii="Book Antiqua" w:hAnsi="Book Antiqua"/>
        </w:rPr>
      </w:pPr>
    </w:p>
    <w:p w:rsidR="00DB77A0" w:rsidRPr="00863C0B" w:rsidRDefault="00413429" w:rsidP="00CF2578">
      <w:pPr>
        <w:pStyle w:val="Cmsor3"/>
        <w:numPr>
          <w:ilvl w:val="0"/>
          <w:numId w:val="0"/>
        </w:numPr>
        <w:tabs>
          <w:tab w:val="left" w:pos="567"/>
        </w:tabs>
        <w:spacing w:before="0" w:line="240" w:lineRule="auto"/>
        <w:ind w:left="1152" w:hanging="1152"/>
        <w:rPr>
          <w:rFonts w:ascii="Book Antiqua" w:hAnsi="Book Antiqua"/>
          <w:b/>
          <w:color w:val="auto"/>
          <w:sz w:val="22"/>
          <w:szCs w:val="22"/>
        </w:rPr>
      </w:pPr>
      <w:bookmarkStart w:id="7" w:name="_Toc178261352"/>
      <w:r w:rsidRPr="00863C0B">
        <w:rPr>
          <w:rFonts w:ascii="Book Antiqua" w:hAnsi="Book Antiqua"/>
          <w:b/>
          <w:color w:val="auto"/>
          <w:sz w:val="22"/>
          <w:szCs w:val="22"/>
        </w:rPr>
        <w:t>3.</w:t>
      </w:r>
      <w:r w:rsidR="00CF2578" w:rsidRPr="00863C0B">
        <w:rPr>
          <w:rFonts w:ascii="Book Antiqua" w:hAnsi="Book Antiqua"/>
          <w:b/>
          <w:color w:val="auto"/>
          <w:sz w:val="22"/>
          <w:szCs w:val="22"/>
        </w:rPr>
        <w:t>2</w:t>
      </w:r>
      <w:r w:rsidR="004A44BA" w:rsidRPr="00863C0B">
        <w:rPr>
          <w:rFonts w:ascii="Book Antiqua" w:hAnsi="Book Antiqua"/>
          <w:b/>
          <w:color w:val="auto"/>
          <w:sz w:val="22"/>
          <w:szCs w:val="22"/>
        </w:rPr>
        <w:t xml:space="preserve">.2. </w:t>
      </w:r>
      <w:r w:rsidR="0041034B" w:rsidRPr="00863C0B">
        <w:rPr>
          <w:rFonts w:ascii="Book Antiqua" w:hAnsi="Book Antiqua"/>
          <w:b/>
          <w:color w:val="auto"/>
          <w:sz w:val="22"/>
          <w:szCs w:val="22"/>
        </w:rPr>
        <w:t>M</w:t>
      </w:r>
      <w:r w:rsidR="00C9617B" w:rsidRPr="00863C0B">
        <w:rPr>
          <w:rFonts w:ascii="Book Antiqua" w:hAnsi="Book Antiqua"/>
          <w:b/>
          <w:color w:val="auto"/>
          <w:sz w:val="22"/>
          <w:szCs w:val="22"/>
        </w:rPr>
        <w:t>egvalósítási szakasz</w:t>
      </w:r>
      <w:r w:rsidR="00180330" w:rsidRPr="00863C0B">
        <w:rPr>
          <w:rFonts w:ascii="Book Antiqua" w:hAnsi="Book Antiqua"/>
          <w:b/>
          <w:color w:val="auto"/>
          <w:sz w:val="22"/>
          <w:szCs w:val="22"/>
        </w:rPr>
        <w:t>ban</w:t>
      </w:r>
      <w:bookmarkEnd w:id="7"/>
    </w:p>
    <w:p w:rsidR="00180330" w:rsidRPr="00863C0B" w:rsidRDefault="001B6DB4" w:rsidP="00CF2578">
      <w:pPr>
        <w:spacing w:after="0" w:line="240" w:lineRule="auto"/>
        <w:jc w:val="both"/>
        <w:rPr>
          <w:rFonts w:ascii="Book Antiqua" w:hAnsi="Book Antiqua"/>
        </w:rPr>
      </w:pPr>
      <w:r w:rsidRPr="00863C0B">
        <w:rPr>
          <w:rFonts w:ascii="Book Antiqua" w:hAnsi="Book Antiqua"/>
        </w:rPr>
        <w:t>A projekt indítására a</w:t>
      </w:r>
      <w:r w:rsidR="00180330" w:rsidRPr="00863C0B">
        <w:rPr>
          <w:rFonts w:ascii="Book Antiqua" w:hAnsi="Book Antiqua"/>
        </w:rPr>
        <w:t>z állami építési beruházási keretprogramba történő felvétel, vagy a Kormány egyedi döntése után kibocsátott dokumentumban foglaltaknak megfelelően kerül sor.</w:t>
      </w:r>
    </w:p>
    <w:p w:rsidR="00C9617B" w:rsidRPr="00863C0B" w:rsidRDefault="00180330" w:rsidP="00CF2578">
      <w:pPr>
        <w:spacing w:after="0" w:line="240" w:lineRule="auto"/>
        <w:jc w:val="both"/>
        <w:rPr>
          <w:rFonts w:ascii="Book Antiqua" w:hAnsi="Book Antiqua"/>
        </w:rPr>
      </w:pPr>
      <w:r w:rsidRPr="00863C0B">
        <w:rPr>
          <w:rFonts w:ascii="Book Antiqua" w:hAnsi="Book Antiqua"/>
        </w:rPr>
        <w:t xml:space="preserve">A projekt indítási fázisában az építtető jelöli </w:t>
      </w:r>
      <w:r w:rsidR="00FF127F" w:rsidRPr="00863C0B">
        <w:rPr>
          <w:rFonts w:ascii="Book Antiqua" w:hAnsi="Book Antiqua"/>
        </w:rPr>
        <w:t xml:space="preserve">ki </w:t>
      </w:r>
      <w:r w:rsidRPr="00863C0B">
        <w:rPr>
          <w:rFonts w:ascii="Book Antiqua" w:hAnsi="Book Antiqua"/>
        </w:rPr>
        <w:t>a projektvezetőt.</w:t>
      </w:r>
    </w:p>
    <w:p w:rsidR="00FB4DC9" w:rsidRPr="00863C0B" w:rsidRDefault="00FB4DC9" w:rsidP="00CF2578">
      <w:pPr>
        <w:spacing w:after="0" w:line="240" w:lineRule="auto"/>
        <w:jc w:val="both"/>
        <w:rPr>
          <w:rFonts w:ascii="Book Antiqua" w:hAnsi="Book Antiqua"/>
        </w:rPr>
      </w:pPr>
    </w:p>
    <w:p w:rsidR="008E0DEC" w:rsidRPr="00863C0B" w:rsidRDefault="00FB4DC9" w:rsidP="00CF2578">
      <w:pPr>
        <w:pStyle w:val="Cmsor2"/>
        <w:numPr>
          <w:ilvl w:val="0"/>
          <w:numId w:val="0"/>
        </w:numPr>
        <w:spacing w:before="0" w:line="240" w:lineRule="auto"/>
        <w:ind w:left="576" w:hanging="576"/>
        <w:rPr>
          <w:rFonts w:ascii="Book Antiqua" w:hAnsi="Book Antiqua"/>
          <w:b/>
          <w:color w:val="auto"/>
          <w:sz w:val="22"/>
          <w:szCs w:val="22"/>
        </w:rPr>
      </w:pPr>
      <w:bookmarkStart w:id="8" w:name="_Toc178261353"/>
      <w:r w:rsidRPr="00863C0B">
        <w:rPr>
          <w:rFonts w:ascii="Book Antiqua" w:hAnsi="Book Antiqua"/>
          <w:b/>
          <w:color w:val="auto"/>
          <w:sz w:val="22"/>
          <w:szCs w:val="22"/>
        </w:rPr>
        <w:lastRenderedPageBreak/>
        <w:t>3.2.</w:t>
      </w:r>
      <w:r w:rsidR="00CF2578" w:rsidRPr="00863C0B">
        <w:rPr>
          <w:rFonts w:ascii="Book Antiqua" w:hAnsi="Book Antiqua"/>
          <w:b/>
          <w:color w:val="auto"/>
          <w:sz w:val="22"/>
          <w:szCs w:val="22"/>
        </w:rPr>
        <w:t>3</w:t>
      </w:r>
      <w:r w:rsidR="004A44BA" w:rsidRPr="00863C0B">
        <w:rPr>
          <w:rFonts w:ascii="Book Antiqua" w:hAnsi="Book Antiqua"/>
          <w:b/>
          <w:color w:val="auto"/>
          <w:sz w:val="22"/>
          <w:szCs w:val="22"/>
        </w:rPr>
        <w:t xml:space="preserve">. </w:t>
      </w:r>
      <w:r w:rsidR="008E0DEC" w:rsidRPr="00863C0B">
        <w:rPr>
          <w:rFonts w:ascii="Book Antiqua" w:hAnsi="Book Antiqua"/>
          <w:b/>
          <w:color w:val="auto"/>
          <w:sz w:val="22"/>
          <w:szCs w:val="22"/>
        </w:rPr>
        <w:t>Projektszervezet tagjai az Ábtv. 15. § (2) bekezdés szerint:</w:t>
      </w:r>
      <w:bookmarkEnd w:id="8"/>
    </w:p>
    <w:p w:rsidR="008E0DEC" w:rsidRPr="00863C0B" w:rsidRDefault="008E0DEC" w:rsidP="00A719F6">
      <w:pPr>
        <w:pStyle w:val="Listaszerbekezds"/>
        <w:numPr>
          <w:ilvl w:val="0"/>
          <w:numId w:val="6"/>
        </w:numPr>
        <w:spacing w:after="0" w:line="240" w:lineRule="auto"/>
        <w:ind w:left="993" w:hanging="426"/>
        <w:jc w:val="both"/>
        <w:rPr>
          <w:rFonts w:ascii="Book Antiqua" w:hAnsi="Book Antiqua"/>
        </w:rPr>
      </w:pPr>
      <w:r w:rsidRPr="00863C0B">
        <w:rPr>
          <w:rFonts w:ascii="Book Antiqua" w:hAnsi="Book Antiqua"/>
        </w:rPr>
        <w:t>építtető</w:t>
      </w:r>
    </w:p>
    <w:p w:rsidR="008E0DEC" w:rsidRPr="00863C0B" w:rsidRDefault="008E0DEC" w:rsidP="00A719F6">
      <w:pPr>
        <w:pStyle w:val="Listaszerbekezds"/>
        <w:numPr>
          <w:ilvl w:val="0"/>
          <w:numId w:val="6"/>
        </w:numPr>
        <w:spacing w:after="0" w:line="240" w:lineRule="auto"/>
        <w:ind w:left="993" w:hanging="426"/>
        <w:jc w:val="both"/>
        <w:rPr>
          <w:rFonts w:ascii="Book Antiqua" w:hAnsi="Book Antiqua"/>
        </w:rPr>
      </w:pPr>
      <w:r w:rsidRPr="00863C0B">
        <w:rPr>
          <w:rFonts w:ascii="Book Antiqua" w:hAnsi="Book Antiqua"/>
        </w:rPr>
        <w:t>projektvezető</w:t>
      </w:r>
    </w:p>
    <w:p w:rsidR="008E0DEC" w:rsidRPr="00863C0B" w:rsidRDefault="008E0DEC" w:rsidP="00A719F6">
      <w:pPr>
        <w:pStyle w:val="Listaszerbekezds"/>
        <w:numPr>
          <w:ilvl w:val="0"/>
          <w:numId w:val="6"/>
        </w:numPr>
        <w:spacing w:after="0" w:line="240" w:lineRule="auto"/>
        <w:ind w:left="993" w:hanging="426"/>
        <w:jc w:val="both"/>
        <w:rPr>
          <w:rFonts w:ascii="Book Antiqua" w:hAnsi="Book Antiqua"/>
        </w:rPr>
      </w:pPr>
      <w:r w:rsidRPr="00863C0B">
        <w:rPr>
          <w:rFonts w:ascii="Book Antiqua" w:hAnsi="Book Antiqua"/>
        </w:rPr>
        <w:t>lebonyolító</w:t>
      </w:r>
    </w:p>
    <w:p w:rsidR="008E0DEC" w:rsidRPr="00863C0B" w:rsidRDefault="008E0DEC" w:rsidP="00A719F6">
      <w:pPr>
        <w:pStyle w:val="Listaszerbekezds"/>
        <w:numPr>
          <w:ilvl w:val="0"/>
          <w:numId w:val="6"/>
        </w:numPr>
        <w:spacing w:after="0" w:line="240" w:lineRule="auto"/>
        <w:ind w:left="993" w:hanging="426"/>
        <w:jc w:val="both"/>
        <w:rPr>
          <w:rFonts w:ascii="Book Antiqua" w:hAnsi="Book Antiqua"/>
        </w:rPr>
      </w:pPr>
      <w:r w:rsidRPr="00863C0B">
        <w:rPr>
          <w:rFonts w:ascii="Book Antiqua" w:hAnsi="Book Antiqua"/>
        </w:rPr>
        <w:t>tervező</w:t>
      </w:r>
    </w:p>
    <w:p w:rsidR="008E0DEC" w:rsidRPr="00863C0B" w:rsidRDefault="008E0DEC" w:rsidP="00A719F6">
      <w:pPr>
        <w:pStyle w:val="Listaszerbekezds"/>
        <w:numPr>
          <w:ilvl w:val="0"/>
          <w:numId w:val="6"/>
        </w:numPr>
        <w:spacing w:after="0" w:line="240" w:lineRule="auto"/>
        <w:ind w:left="993" w:hanging="426"/>
        <w:jc w:val="both"/>
        <w:rPr>
          <w:rFonts w:ascii="Book Antiqua" w:hAnsi="Book Antiqua"/>
        </w:rPr>
      </w:pPr>
      <w:r w:rsidRPr="00863C0B">
        <w:rPr>
          <w:rFonts w:ascii="Book Antiqua" w:hAnsi="Book Antiqua"/>
        </w:rPr>
        <w:t>tervellenőr</w:t>
      </w:r>
    </w:p>
    <w:p w:rsidR="008E0DEC" w:rsidRPr="00863C0B" w:rsidRDefault="008E0DEC" w:rsidP="00A719F6">
      <w:pPr>
        <w:pStyle w:val="Listaszerbekezds"/>
        <w:numPr>
          <w:ilvl w:val="0"/>
          <w:numId w:val="6"/>
        </w:numPr>
        <w:spacing w:after="0" w:line="240" w:lineRule="auto"/>
        <w:ind w:left="993" w:hanging="426"/>
        <w:jc w:val="both"/>
        <w:rPr>
          <w:rFonts w:ascii="Book Antiqua" w:hAnsi="Book Antiqua"/>
        </w:rPr>
      </w:pPr>
      <w:r w:rsidRPr="00863C0B">
        <w:rPr>
          <w:rFonts w:ascii="Book Antiqua" w:hAnsi="Book Antiqua"/>
        </w:rPr>
        <w:t>műszaki ellenőr</w:t>
      </w:r>
    </w:p>
    <w:p w:rsidR="008E0DEC" w:rsidRPr="00863C0B" w:rsidRDefault="008E0DEC" w:rsidP="00A719F6">
      <w:pPr>
        <w:pStyle w:val="Listaszerbekezds"/>
        <w:numPr>
          <w:ilvl w:val="0"/>
          <w:numId w:val="6"/>
        </w:numPr>
        <w:spacing w:after="0" w:line="240" w:lineRule="auto"/>
        <w:ind w:left="993" w:hanging="426"/>
        <w:jc w:val="both"/>
        <w:rPr>
          <w:rFonts w:ascii="Book Antiqua" w:hAnsi="Book Antiqua"/>
        </w:rPr>
      </w:pPr>
      <w:r w:rsidRPr="00863C0B">
        <w:rPr>
          <w:rFonts w:ascii="Book Antiqua" w:hAnsi="Book Antiqua"/>
        </w:rPr>
        <w:t>költségszakértő</w:t>
      </w:r>
    </w:p>
    <w:p w:rsidR="008E0DEC" w:rsidRPr="00863C0B" w:rsidRDefault="008E0DEC" w:rsidP="00A719F6">
      <w:pPr>
        <w:pStyle w:val="Listaszerbekezds"/>
        <w:numPr>
          <w:ilvl w:val="0"/>
          <w:numId w:val="6"/>
        </w:numPr>
        <w:spacing w:after="0" w:line="240" w:lineRule="auto"/>
        <w:ind w:left="993" w:hanging="426"/>
        <w:jc w:val="both"/>
        <w:rPr>
          <w:rFonts w:ascii="Book Antiqua" w:hAnsi="Book Antiqua"/>
        </w:rPr>
      </w:pPr>
      <w:r w:rsidRPr="00863C0B">
        <w:rPr>
          <w:rFonts w:ascii="Book Antiqua" w:hAnsi="Book Antiqua"/>
        </w:rPr>
        <w:t>kivitelező</w:t>
      </w:r>
    </w:p>
    <w:p w:rsidR="008E0DEC" w:rsidRPr="00863C0B" w:rsidRDefault="008E0DEC" w:rsidP="00CF2578">
      <w:pPr>
        <w:spacing w:after="0" w:line="240" w:lineRule="auto"/>
        <w:jc w:val="both"/>
        <w:rPr>
          <w:rFonts w:ascii="Book Antiqua" w:hAnsi="Book Antiqua"/>
        </w:rPr>
      </w:pPr>
    </w:p>
    <w:p w:rsidR="008E0DEC" w:rsidRPr="00863C0B" w:rsidRDefault="008E0DEC" w:rsidP="00CF2578">
      <w:pPr>
        <w:spacing w:after="0" w:line="240" w:lineRule="auto"/>
        <w:jc w:val="both"/>
        <w:rPr>
          <w:rFonts w:ascii="Book Antiqua" w:hAnsi="Book Antiqua"/>
        </w:rPr>
      </w:pPr>
      <w:r w:rsidRPr="00863C0B">
        <w:rPr>
          <w:rFonts w:ascii="Book Antiqua" w:hAnsi="Book Antiqua"/>
        </w:rPr>
        <w:t xml:space="preserve">A projektszervezethez - tevékenységük felmerülése ütemében - bármikor csatlakozhat az üzemeltető, a minisztérium, a szakminiszter és a nyomvonal jellegű állami építési beruházás kiviételével a beruházás helyszíne szerint illetékes önkormányzat polgármestere által delegált személy. </w:t>
      </w:r>
    </w:p>
    <w:p w:rsidR="00A30822" w:rsidRPr="00863C0B" w:rsidRDefault="00A30822" w:rsidP="00CF2578">
      <w:pPr>
        <w:spacing w:after="0" w:line="240" w:lineRule="auto"/>
        <w:jc w:val="both"/>
        <w:rPr>
          <w:rFonts w:ascii="Book Antiqua" w:hAnsi="Book Antiqua"/>
        </w:rPr>
      </w:pPr>
      <w:r w:rsidRPr="00863C0B">
        <w:rPr>
          <w:rFonts w:ascii="Book Antiqua" w:hAnsi="Book Antiqua"/>
        </w:rPr>
        <w:t>A projektszervezet tagjainak kijelölése során figyelemmel kell lenni az Ábtv. 24. §-</w:t>
      </w:r>
      <w:proofErr w:type="spellStart"/>
      <w:r w:rsidRPr="00863C0B">
        <w:rPr>
          <w:rFonts w:ascii="Book Antiqua" w:hAnsi="Book Antiqua"/>
        </w:rPr>
        <w:t>ában</w:t>
      </w:r>
      <w:proofErr w:type="spellEnd"/>
      <w:r w:rsidRPr="00863C0B">
        <w:rPr>
          <w:rFonts w:ascii="Book Antiqua" w:hAnsi="Book Antiqua"/>
        </w:rPr>
        <w:t xml:space="preserve"> meghatározott összeférhetetlenségi előírásokra.</w:t>
      </w:r>
    </w:p>
    <w:p w:rsidR="00A30822" w:rsidRPr="00863C0B" w:rsidRDefault="00A30822" w:rsidP="00CF2578">
      <w:pPr>
        <w:spacing w:after="0" w:line="240" w:lineRule="auto"/>
        <w:jc w:val="both"/>
        <w:rPr>
          <w:rFonts w:ascii="Book Antiqua" w:hAnsi="Book Antiqua"/>
        </w:rPr>
      </w:pPr>
    </w:p>
    <w:p w:rsidR="00FB4DC9" w:rsidRPr="00863C0B" w:rsidRDefault="00CF2578" w:rsidP="00CF2578">
      <w:pPr>
        <w:pStyle w:val="Cmsor2"/>
        <w:numPr>
          <w:ilvl w:val="0"/>
          <w:numId w:val="0"/>
        </w:numPr>
        <w:spacing w:before="0" w:line="240" w:lineRule="auto"/>
        <w:ind w:left="576" w:hanging="576"/>
        <w:rPr>
          <w:rFonts w:ascii="Book Antiqua" w:hAnsi="Book Antiqua"/>
          <w:b/>
          <w:color w:val="auto"/>
          <w:sz w:val="22"/>
          <w:szCs w:val="22"/>
        </w:rPr>
      </w:pPr>
      <w:bookmarkStart w:id="9" w:name="_Toc178261354"/>
      <w:r w:rsidRPr="00863C0B">
        <w:rPr>
          <w:rFonts w:ascii="Book Antiqua" w:hAnsi="Book Antiqua"/>
          <w:b/>
          <w:color w:val="auto"/>
          <w:sz w:val="22"/>
          <w:szCs w:val="22"/>
        </w:rPr>
        <w:t>3.2.4</w:t>
      </w:r>
      <w:r w:rsidR="00FB4DC9" w:rsidRPr="00863C0B">
        <w:rPr>
          <w:rFonts w:ascii="Book Antiqua" w:hAnsi="Book Antiqua"/>
          <w:b/>
          <w:color w:val="auto"/>
          <w:sz w:val="22"/>
          <w:szCs w:val="22"/>
        </w:rPr>
        <w:t>. Projektindító értekezlet</w:t>
      </w:r>
      <w:bookmarkEnd w:id="9"/>
    </w:p>
    <w:p w:rsidR="00FB4DC9" w:rsidRPr="00863C0B" w:rsidRDefault="00FB4DC9" w:rsidP="00CF2578">
      <w:pPr>
        <w:spacing w:after="0" w:line="240" w:lineRule="auto"/>
        <w:jc w:val="both"/>
        <w:rPr>
          <w:rFonts w:ascii="Book Antiqua" w:hAnsi="Book Antiqua"/>
        </w:rPr>
      </w:pPr>
      <w:r w:rsidRPr="00863C0B">
        <w:rPr>
          <w:rFonts w:ascii="Book Antiqua" w:hAnsi="Book Antiqua"/>
        </w:rPr>
        <w:t>A projektvezető indító értekezletet hív össze, ahol a projektszervezet tagjai közösen értelmezik a feladatot, tisztázzák az idő- és költségigényeket, felmérik a kockázatokat, meghatározzák, hogy milyen külső erőforrásra (közbeszerzések, szerződések elkészítése stb.) van szükség.</w:t>
      </w:r>
    </w:p>
    <w:p w:rsidR="00FB4DC9" w:rsidRPr="00863C0B" w:rsidRDefault="00FB4DC9" w:rsidP="00CF2578">
      <w:pPr>
        <w:spacing w:after="0" w:line="240" w:lineRule="auto"/>
        <w:jc w:val="both"/>
        <w:rPr>
          <w:rFonts w:ascii="Book Antiqua" w:hAnsi="Book Antiqua"/>
        </w:rPr>
      </w:pPr>
      <w:r w:rsidRPr="00863C0B">
        <w:rPr>
          <w:rFonts w:ascii="Book Antiqua" w:hAnsi="Book Antiqua"/>
        </w:rPr>
        <w:t xml:space="preserve">A projektvezető feladata a projekttagok bevonása, a közösen kidolgozott, a projekt egyedi jellemzőit, valamint a projekt ütemtervet és költségtervet is tartalmazó projektalapító dokumentum </w:t>
      </w:r>
      <w:r w:rsidR="000B2BB6" w:rsidRPr="00863C0B">
        <w:rPr>
          <w:rFonts w:ascii="Book Antiqua" w:hAnsi="Book Antiqua"/>
        </w:rPr>
        <w:t xml:space="preserve">(a továbbiakban: PAD) </w:t>
      </w:r>
      <w:r w:rsidRPr="00863C0B">
        <w:rPr>
          <w:rFonts w:ascii="Book Antiqua" w:hAnsi="Book Antiqua"/>
        </w:rPr>
        <w:t>összeállítása, elkészítése, véglegesítése.</w:t>
      </w:r>
    </w:p>
    <w:p w:rsidR="00FB4DC9" w:rsidRPr="00863C0B" w:rsidRDefault="00FB4DC9" w:rsidP="00CF2578">
      <w:pPr>
        <w:spacing w:after="0" w:line="240" w:lineRule="auto"/>
        <w:jc w:val="both"/>
        <w:rPr>
          <w:rFonts w:ascii="Book Antiqua" w:hAnsi="Book Antiqua"/>
        </w:rPr>
      </w:pPr>
    </w:p>
    <w:p w:rsidR="00FB4DC9" w:rsidRPr="00863C0B" w:rsidRDefault="00FB4DC9" w:rsidP="00CF2578">
      <w:pPr>
        <w:pStyle w:val="Cmsor2"/>
        <w:numPr>
          <w:ilvl w:val="0"/>
          <w:numId w:val="0"/>
        </w:numPr>
        <w:spacing w:before="0" w:line="240" w:lineRule="auto"/>
        <w:ind w:left="576" w:hanging="576"/>
        <w:rPr>
          <w:rFonts w:ascii="Book Antiqua" w:hAnsi="Book Antiqua"/>
          <w:b/>
          <w:color w:val="auto"/>
          <w:sz w:val="22"/>
          <w:szCs w:val="22"/>
        </w:rPr>
      </w:pPr>
      <w:bookmarkStart w:id="10" w:name="_Toc178261355"/>
      <w:r w:rsidRPr="00863C0B">
        <w:rPr>
          <w:rFonts w:ascii="Book Antiqua" w:hAnsi="Book Antiqua"/>
          <w:b/>
          <w:color w:val="auto"/>
          <w:sz w:val="22"/>
          <w:szCs w:val="22"/>
        </w:rPr>
        <w:t>3.2.</w:t>
      </w:r>
      <w:r w:rsidR="00CF2578" w:rsidRPr="00863C0B">
        <w:rPr>
          <w:rFonts w:ascii="Book Antiqua" w:hAnsi="Book Antiqua"/>
          <w:b/>
          <w:color w:val="auto"/>
          <w:sz w:val="22"/>
          <w:szCs w:val="22"/>
        </w:rPr>
        <w:t>5</w:t>
      </w:r>
      <w:r w:rsidRPr="00863C0B">
        <w:rPr>
          <w:rFonts w:ascii="Book Antiqua" w:hAnsi="Book Antiqua"/>
          <w:b/>
          <w:color w:val="auto"/>
          <w:sz w:val="22"/>
          <w:szCs w:val="22"/>
        </w:rPr>
        <w:t>. Projekt ütemterv</w:t>
      </w:r>
      <w:bookmarkEnd w:id="10"/>
    </w:p>
    <w:p w:rsidR="00FB4DC9" w:rsidRPr="00863C0B" w:rsidRDefault="00FB4DC9" w:rsidP="00CF2578">
      <w:pPr>
        <w:spacing w:after="0" w:line="240" w:lineRule="auto"/>
        <w:jc w:val="both"/>
        <w:rPr>
          <w:rFonts w:ascii="Book Antiqua" w:hAnsi="Book Antiqua"/>
        </w:rPr>
      </w:pPr>
      <w:r w:rsidRPr="00863C0B">
        <w:rPr>
          <w:rFonts w:ascii="Book Antiqua" w:hAnsi="Book Antiqua"/>
        </w:rPr>
        <w:t>A tervezés első eleme az ütemtervkészítés.</w:t>
      </w:r>
    </w:p>
    <w:p w:rsidR="00FB4DC9" w:rsidRPr="00863C0B" w:rsidRDefault="00FB4DC9" w:rsidP="00A719F6">
      <w:pPr>
        <w:pStyle w:val="Listaszerbekezds"/>
        <w:numPr>
          <w:ilvl w:val="0"/>
          <w:numId w:val="7"/>
        </w:numPr>
        <w:spacing w:after="0" w:line="240" w:lineRule="auto"/>
        <w:ind w:left="993" w:hanging="426"/>
        <w:jc w:val="both"/>
        <w:rPr>
          <w:rFonts w:ascii="Book Antiqua" w:hAnsi="Book Antiqua"/>
        </w:rPr>
      </w:pPr>
      <w:r w:rsidRPr="00863C0B">
        <w:rPr>
          <w:rFonts w:ascii="Book Antiqua" w:hAnsi="Book Antiqua"/>
        </w:rPr>
        <w:t>Meghatározza és leírja azoknak a tevékenységeknek a körét, amelyek a projektcélok eléréséhez szükségesek</w:t>
      </w:r>
    </w:p>
    <w:p w:rsidR="003B1E3A" w:rsidRPr="00863C0B" w:rsidRDefault="003B1E3A" w:rsidP="00A719F6">
      <w:pPr>
        <w:pStyle w:val="Listaszerbekezds"/>
        <w:numPr>
          <w:ilvl w:val="0"/>
          <w:numId w:val="7"/>
        </w:numPr>
        <w:spacing w:after="0" w:line="240" w:lineRule="auto"/>
        <w:ind w:left="993" w:hanging="426"/>
        <w:jc w:val="both"/>
        <w:rPr>
          <w:rFonts w:ascii="Book Antiqua" w:hAnsi="Book Antiqua"/>
        </w:rPr>
      </w:pPr>
      <w:r w:rsidRPr="00863C0B">
        <w:rPr>
          <w:rFonts w:ascii="Book Antiqua" w:hAnsi="Book Antiqua"/>
        </w:rPr>
        <w:t>tükrözi a kellő átgondoltságot</w:t>
      </w:r>
    </w:p>
    <w:p w:rsidR="003B1E3A" w:rsidRPr="00863C0B" w:rsidRDefault="003B1E3A" w:rsidP="00A719F6">
      <w:pPr>
        <w:pStyle w:val="Listaszerbekezds"/>
        <w:numPr>
          <w:ilvl w:val="0"/>
          <w:numId w:val="7"/>
        </w:numPr>
        <w:spacing w:after="0" w:line="240" w:lineRule="auto"/>
        <w:ind w:left="993" w:hanging="426"/>
        <w:jc w:val="both"/>
        <w:rPr>
          <w:rFonts w:ascii="Book Antiqua" w:hAnsi="Book Antiqua"/>
        </w:rPr>
      </w:pPr>
      <w:r w:rsidRPr="00863C0B">
        <w:rPr>
          <w:rFonts w:ascii="Book Antiqua" w:hAnsi="Book Antiqua"/>
        </w:rPr>
        <w:t>„menetrendként” szolgál, mely minden pillanatban jelzi a feladatokat</w:t>
      </w:r>
    </w:p>
    <w:p w:rsidR="003B1E3A" w:rsidRPr="00863C0B" w:rsidRDefault="003B1E3A" w:rsidP="00A719F6">
      <w:pPr>
        <w:pStyle w:val="Listaszerbekezds"/>
        <w:numPr>
          <w:ilvl w:val="0"/>
          <w:numId w:val="7"/>
        </w:numPr>
        <w:spacing w:after="0" w:line="240" w:lineRule="auto"/>
        <w:ind w:left="993" w:hanging="426"/>
        <w:jc w:val="both"/>
        <w:rPr>
          <w:rFonts w:ascii="Book Antiqua" w:hAnsi="Book Antiqua"/>
        </w:rPr>
      </w:pPr>
      <w:r w:rsidRPr="00863C0B">
        <w:rPr>
          <w:rFonts w:ascii="Book Antiqua" w:hAnsi="Book Antiqua"/>
        </w:rPr>
        <w:t xml:space="preserve"> a monitoring- és kontrolling tevékenység alapja</w:t>
      </w:r>
    </w:p>
    <w:p w:rsidR="003B1E3A" w:rsidRPr="00863C0B" w:rsidRDefault="003B1E3A" w:rsidP="00A719F6">
      <w:pPr>
        <w:pStyle w:val="Listaszerbekezds"/>
        <w:numPr>
          <w:ilvl w:val="0"/>
          <w:numId w:val="7"/>
        </w:numPr>
        <w:spacing w:after="0" w:line="240" w:lineRule="auto"/>
        <w:ind w:left="993" w:hanging="426"/>
        <w:jc w:val="both"/>
        <w:rPr>
          <w:rFonts w:ascii="Book Antiqua" w:hAnsi="Book Antiqua"/>
        </w:rPr>
      </w:pPr>
      <w:r w:rsidRPr="00863C0B">
        <w:rPr>
          <w:rFonts w:ascii="Book Antiqua" w:hAnsi="Book Antiqua"/>
        </w:rPr>
        <w:t>lehetővé teszi a tervtől való eltérés nyomon követését</w:t>
      </w:r>
    </w:p>
    <w:p w:rsidR="003B1E3A" w:rsidRPr="00863C0B" w:rsidRDefault="003B1E3A" w:rsidP="00A719F6">
      <w:pPr>
        <w:pStyle w:val="Listaszerbekezds"/>
        <w:numPr>
          <w:ilvl w:val="0"/>
          <w:numId w:val="7"/>
        </w:numPr>
        <w:spacing w:after="0" w:line="240" w:lineRule="auto"/>
        <w:ind w:left="993" w:hanging="426"/>
        <w:jc w:val="both"/>
        <w:rPr>
          <w:rFonts w:ascii="Book Antiqua" w:hAnsi="Book Antiqua"/>
        </w:rPr>
      </w:pPr>
      <w:r w:rsidRPr="00863C0B">
        <w:rPr>
          <w:rFonts w:ascii="Book Antiqua" w:hAnsi="Book Antiqua"/>
        </w:rPr>
        <w:t>A projekt teljes életciklusára vonatkozóan tartalmaznia kell</w:t>
      </w:r>
    </w:p>
    <w:p w:rsidR="003B1E3A" w:rsidRPr="00863C0B" w:rsidRDefault="003B1E3A" w:rsidP="00A719F6">
      <w:pPr>
        <w:pStyle w:val="Listaszerbekezds"/>
        <w:numPr>
          <w:ilvl w:val="1"/>
          <w:numId w:val="8"/>
        </w:numPr>
        <w:spacing w:after="0" w:line="240" w:lineRule="auto"/>
        <w:jc w:val="both"/>
        <w:rPr>
          <w:rFonts w:ascii="Book Antiqua" w:hAnsi="Book Antiqua"/>
        </w:rPr>
      </w:pPr>
      <w:r w:rsidRPr="00863C0B">
        <w:rPr>
          <w:rFonts w:ascii="Book Antiqua" w:hAnsi="Book Antiqua"/>
        </w:rPr>
        <w:t>a mérföldköveket (ezek biztosítják a mérhetőséget, megadják a sikerkritériumokat)</w:t>
      </w:r>
    </w:p>
    <w:p w:rsidR="003B1E3A" w:rsidRPr="00863C0B" w:rsidRDefault="003B1E3A" w:rsidP="00A719F6">
      <w:pPr>
        <w:pStyle w:val="Listaszerbekezds"/>
        <w:numPr>
          <w:ilvl w:val="1"/>
          <w:numId w:val="8"/>
        </w:numPr>
        <w:spacing w:after="0" w:line="240" w:lineRule="auto"/>
        <w:jc w:val="both"/>
        <w:rPr>
          <w:rFonts w:ascii="Book Antiqua" w:hAnsi="Book Antiqua"/>
        </w:rPr>
      </w:pPr>
      <w:r w:rsidRPr="00863C0B">
        <w:rPr>
          <w:rFonts w:ascii="Book Antiqua" w:hAnsi="Book Antiqua"/>
        </w:rPr>
        <w:t>a mérföldkövek teljesítéséhez szükséges feladatokat</w:t>
      </w:r>
    </w:p>
    <w:p w:rsidR="003B1E3A" w:rsidRPr="00863C0B" w:rsidRDefault="003B1E3A" w:rsidP="00A719F6">
      <w:pPr>
        <w:pStyle w:val="Listaszerbekezds"/>
        <w:numPr>
          <w:ilvl w:val="1"/>
          <w:numId w:val="8"/>
        </w:numPr>
        <w:spacing w:after="0" w:line="240" w:lineRule="auto"/>
        <w:jc w:val="both"/>
        <w:rPr>
          <w:rFonts w:ascii="Book Antiqua" w:hAnsi="Book Antiqua"/>
        </w:rPr>
      </w:pPr>
      <w:r w:rsidRPr="00863C0B">
        <w:rPr>
          <w:rFonts w:ascii="Book Antiqua" w:hAnsi="Book Antiqua"/>
        </w:rPr>
        <w:t>határidőket.</w:t>
      </w:r>
    </w:p>
    <w:p w:rsidR="00FB4DC9" w:rsidRPr="00863C0B" w:rsidRDefault="003B1E3A" w:rsidP="00CF2578">
      <w:pPr>
        <w:spacing w:after="0" w:line="240" w:lineRule="auto"/>
        <w:jc w:val="both"/>
        <w:rPr>
          <w:rFonts w:ascii="Book Antiqua" w:hAnsi="Book Antiqua"/>
        </w:rPr>
      </w:pPr>
      <w:r w:rsidRPr="00863C0B">
        <w:rPr>
          <w:rFonts w:ascii="Book Antiqua" w:hAnsi="Book Antiqua"/>
        </w:rPr>
        <w:t>A projekt ütemterv nem azonos a kivitelezési munkák ütemtervével.</w:t>
      </w:r>
    </w:p>
    <w:p w:rsidR="003B1E3A" w:rsidRPr="00863C0B" w:rsidRDefault="003B1E3A" w:rsidP="00CF2578">
      <w:pPr>
        <w:spacing w:after="0" w:line="240" w:lineRule="auto"/>
        <w:jc w:val="both"/>
        <w:rPr>
          <w:rFonts w:ascii="Book Antiqua" w:hAnsi="Book Antiqua"/>
        </w:rPr>
      </w:pPr>
      <w:r w:rsidRPr="00863C0B">
        <w:rPr>
          <w:rFonts w:ascii="Book Antiqua" w:hAnsi="Book Antiqua"/>
        </w:rPr>
        <w:t xml:space="preserve">A projekt ütemterv a PAD része. </w:t>
      </w:r>
    </w:p>
    <w:p w:rsidR="003B1E3A" w:rsidRPr="00863C0B" w:rsidRDefault="003B1E3A" w:rsidP="00CF2578">
      <w:pPr>
        <w:spacing w:after="0" w:line="240" w:lineRule="auto"/>
        <w:jc w:val="both"/>
        <w:rPr>
          <w:rFonts w:ascii="Book Antiqua" w:hAnsi="Book Antiqua"/>
        </w:rPr>
      </w:pPr>
      <w:r w:rsidRPr="00863C0B">
        <w:rPr>
          <w:rFonts w:ascii="Book Antiqua" w:hAnsi="Book Antiqua"/>
        </w:rPr>
        <w:t>A projekt ütemterv elkészítéséért - a projektbe d</w:t>
      </w:r>
      <w:r w:rsidR="000B2BB6" w:rsidRPr="00863C0B">
        <w:rPr>
          <w:rFonts w:ascii="Book Antiqua" w:hAnsi="Book Antiqua"/>
        </w:rPr>
        <w:t>elegált projekt</w:t>
      </w:r>
      <w:r w:rsidRPr="00863C0B">
        <w:rPr>
          <w:rFonts w:ascii="Book Antiqua" w:hAnsi="Book Antiqua"/>
        </w:rPr>
        <w:t>tagok bevonásával – a projektvezető felelős.</w:t>
      </w:r>
    </w:p>
    <w:p w:rsidR="00FB4DC9" w:rsidRPr="00863C0B" w:rsidRDefault="00FB4DC9" w:rsidP="00CF2578">
      <w:pPr>
        <w:spacing w:after="0" w:line="240" w:lineRule="auto"/>
        <w:jc w:val="both"/>
        <w:rPr>
          <w:rFonts w:ascii="Book Antiqua" w:hAnsi="Book Antiqua"/>
        </w:rPr>
      </w:pPr>
    </w:p>
    <w:p w:rsidR="00772E95" w:rsidRPr="00863C0B" w:rsidRDefault="00772E95" w:rsidP="00CF2578">
      <w:pPr>
        <w:pStyle w:val="Cmsor2"/>
        <w:numPr>
          <w:ilvl w:val="0"/>
          <w:numId w:val="0"/>
        </w:numPr>
        <w:spacing w:before="0" w:line="240" w:lineRule="auto"/>
        <w:ind w:left="576" w:hanging="576"/>
        <w:rPr>
          <w:rFonts w:ascii="Book Antiqua" w:hAnsi="Book Antiqua"/>
          <w:b/>
          <w:color w:val="auto"/>
          <w:sz w:val="22"/>
          <w:szCs w:val="22"/>
        </w:rPr>
      </w:pPr>
      <w:bookmarkStart w:id="11" w:name="_Toc178261356"/>
      <w:r w:rsidRPr="00863C0B">
        <w:rPr>
          <w:rFonts w:ascii="Book Antiqua" w:hAnsi="Book Antiqua"/>
          <w:b/>
          <w:color w:val="auto"/>
          <w:sz w:val="22"/>
          <w:szCs w:val="22"/>
        </w:rPr>
        <w:t>3.2.</w:t>
      </w:r>
      <w:r w:rsidR="00CF2578" w:rsidRPr="00863C0B">
        <w:rPr>
          <w:rFonts w:ascii="Book Antiqua" w:hAnsi="Book Antiqua"/>
          <w:b/>
          <w:color w:val="auto"/>
          <w:sz w:val="22"/>
          <w:szCs w:val="22"/>
        </w:rPr>
        <w:t>6</w:t>
      </w:r>
      <w:r w:rsidRPr="00863C0B">
        <w:rPr>
          <w:rFonts w:ascii="Book Antiqua" w:hAnsi="Book Antiqua"/>
          <w:b/>
          <w:color w:val="auto"/>
          <w:sz w:val="22"/>
          <w:szCs w:val="22"/>
        </w:rPr>
        <w:t>. Projekt költségterv</w:t>
      </w:r>
      <w:bookmarkEnd w:id="11"/>
    </w:p>
    <w:p w:rsidR="00A3605D" w:rsidRPr="00863C0B" w:rsidRDefault="00772E95" w:rsidP="00CF2578">
      <w:pPr>
        <w:spacing w:after="0" w:line="240" w:lineRule="auto"/>
        <w:jc w:val="both"/>
        <w:rPr>
          <w:rFonts w:ascii="Book Antiqua" w:hAnsi="Book Antiqua"/>
        </w:rPr>
      </w:pPr>
      <w:r w:rsidRPr="00863C0B">
        <w:rPr>
          <w:rFonts w:ascii="Book Antiqua" w:hAnsi="Book Antiqua"/>
        </w:rPr>
        <w:t xml:space="preserve">A projektvezető feladata összeállítani a projekt költségtervét, egyeztetve a kapcsolódó szakterületekről a projektbe delegált projekttagokkal. A projekt tervezett költségeit költségcsoportonként és – amennyiben releváns </w:t>
      </w:r>
      <w:r w:rsidR="00A3605D" w:rsidRPr="00863C0B">
        <w:rPr>
          <w:rFonts w:ascii="Book Antiqua" w:hAnsi="Book Antiqua"/>
        </w:rPr>
        <w:t>–</w:t>
      </w:r>
      <w:r w:rsidRPr="00863C0B">
        <w:rPr>
          <w:rFonts w:ascii="Book Antiqua" w:hAnsi="Book Antiqua"/>
        </w:rPr>
        <w:t xml:space="preserve"> projektegységenként</w:t>
      </w:r>
      <w:r w:rsidR="00A3605D" w:rsidRPr="00863C0B">
        <w:rPr>
          <w:rFonts w:ascii="Book Antiqua" w:hAnsi="Book Antiqua"/>
        </w:rPr>
        <w:t xml:space="preserve"> a projekt „Költségterve” tartalmazza, amelyben fel kell tüntetni, hogy az adott költség milyen forrásból kerül finanszírozásra.</w:t>
      </w:r>
    </w:p>
    <w:p w:rsidR="00A3605D" w:rsidRPr="00863C0B" w:rsidRDefault="00A3605D" w:rsidP="00CF2578">
      <w:pPr>
        <w:spacing w:after="0" w:line="240" w:lineRule="auto"/>
        <w:jc w:val="both"/>
        <w:rPr>
          <w:rFonts w:ascii="Book Antiqua" w:hAnsi="Book Antiqua"/>
        </w:rPr>
      </w:pPr>
      <w:r w:rsidRPr="00863C0B">
        <w:rPr>
          <w:rFonts w:ascii="Book Antiqua" w:hAnsi="Book Antiqua"/>
        </w:rPr>
        <w:t>EU támogatási projektek esetében figyelemmel kell lenni a mindenkori érvényes elszámolhatósági útmutatókra.</w:t>
      </w:r>
    </w:p>
    <w:p w:rsidR="00A3605D" w:rsidRPr="00863C0B" w:rsidRDefault="00A3605D" w:rsidP="00CF2578">
      <w:pPr>
        <w:spacing w:after="0" w:line="240" w:lineRule="auto"/>
        <w:jc w:val="both"/>
        <w:rPr>
          <w:rFonts w:ascii="Book Antiqua" w:hAnsi="Book Antiqua"/>
        </w:rPr>
      </w:pPr>
    </w:p>
    <w:p w:rsidR="000B2BB6" w:rsidRPr="00863C0B" w:rsidRDefault="00A3605D" w:rsidP="00CF2578">
      <w:pPr>
        <w:pStyle w:val="Cmsor2"/>
        <w:numPr>
          <w:ilvl w:val="0"/>
          <w:numId w:val="0"/>
        </w:numPr>
        <w:spacing w:before="0" w:line="240" w:lineRule="auto"/>
        <w:ind w:left="576" w:hanging="576"/>
        <w:rPr>
          <w:rFonts w:ascii="Book Antiqua" w:hAnsi="Book Antiqua"/>
          <w:b/>
          <w:color w:val="auto"/>
          <w:sz w:val="22"/>
          <w:szCs w:val="22"/>
        </w:rPr>
      </w:pPr>
      <w:bookmarkStart w:id="12" w:name="_Toc178261357"/>
      <w:r w:rsidRPr="00863C0B">
        <w:rPr>
          <w:rFonts w:ascii="Book Antiqua" w:hAnsi="Book Antiqua"/>
          <w:b/>
          <w:color w:val="auto"/>
          <w:sz w:val="22"/>
          <w:szCs w:val="22"/>
        </w:rPr>
        <w:t>3.2.</w:t>
      </w:r>
      <w:r w:rsidR="00CF2578" w:rsidRPr="00863C0B">
        <w:rPr>
          <w:rFonts w:ascii="Book Antiqua" w:hAnsi="Book Antiqua"/>
          <w:b/>
          <w:color w:val="auto"/>
          <w:sz w:val="22"/>
          <w:szCs w:val="22"/>
        </w:rPr>
        <w:t>7</w:t>
      </w:r>
      <w:r w:rsidRPr="00863C0B">
        <w:rPr>
          <w:rFonts w:ascii="Book Antiqua" w:hAnsi="Book Antiqua"/>
          <w:b/>
          <w:color w:val="auto"/>
          <w:sz w:val="22"/>
          <w:szCs w:val="22"/>
        </w:rPr>
        <w:t>. Projektalapító dokumentum (PAD)</w:t>
      </w:r>
      <w:bookmarkEnd w:id="12"/>
    </w:p>
    <w:p w:rsidR="00772E95" w:rsidRPr="00863C0B" w:rsidRDefault="000B2BB6" w:rsidP="00CF2578">
      <w:pPr>
        <w:spacing w:after="0" w:line="240" w:lineRule="auto"/>
        <w:jc w:val="both"/>
        <w:rPr>
          <w:rFonts w:ascii="Book Antiqua" w:hAnsi="Book Antiqua"/>
        </w:rPr>
      </w:pPr>
      <w:r w:rsidRPr="00863C0B">
        <w:rPr>
          <w:rFonts w:ascii="Book Antiqua" w:hAnsi="Book Antiqua"/>
        </w:rPr>
        <w:t>A projekt indításának alapdokumentuma a projektalapító dokumentum (PAD).</w:t>
      </w:r>
      <w:r w:rsidR="00772E95" w:rsidRPr="00863C0B">
        <w:rPr>
          <w:rFonts w:ascii="Book Antiqua" w:hAnsi="Book Antiqua"/>
        </w:rPr>
        <w:t xml:space="preserve"> </w:t>
      </w:r>
    </w:p>
    <w:p w:rsidR="00864547" w:rsidRPr="00863C0B" w:rsidRDefault="00864547" w:rsidP="00CF2578">
      <w:pPr>
        <w:spacing w:after="0" w:line="240" w:lineRule="auto"/>
        <w:jc w:val="both"/>
        <w:rPr>
          <w:rFonts w:ascii="Book Antiqua" w:hAnsi="Book Antiqua"/>
        </w:rPr>
      </w:pPr>
      <w:r w:rsidRPr="00863C0B">
        <w:rPr>
          <w:rFonts w:ascii="Book Antiqua" w:hAnsi="Book Antiqua"/>
        </w:rPr>
        <w:t>A projektszervezet tagjai – amennyiben ismertek – a PAD-ban kerülnek kijelölésre, nevesítésre.</w:t>
      </w:r>
    </w:p>
    <w:p w:rsidR="00864547" w:rsidRPr="00863C0B" w:rsidRDefault="00864547" w:rsidP="00CF2578">
      <w:pPr>
        <w:spacing w:after="0" w:line="240" w:lineRule="auto"/>
        <w:jc w:val="both"/>
        <w:rPr>
          <w:rFonts w:ascii="Book Antiqua" w:hAnsi="Book Antiqua"/>
        </w:rPr>
      </w:pPr>
      <w:r w:rsidRPr="00863C0B">
        <w:rPr>
          <w:rFonts w:ascii="Book Antiqua" w:hAnsi="Book Antiqua"/>
        </w:rPr>
        <w:t xml:space="preserve">A projektszervezet tagjai a beruházás során rövidebb vagy huzamosabb ideig a feladatok meghatározásában, végrehajtásában, a projekt egy részének vagy a teljes projekt kidolgozásában közvetlenül vesznek részt. </w:t>
      </w:r>
    </w:p>
    <w:p w:rsidR="00864547" w:rsidRPr="00863C0B" w:rsidRDefault="00864547" w:rsidP="00CF2578">
      <w:pPr>
        <w:spacing w:after="0" w:line="240" w:lineRule="auto"/>
        <w:jc w:val="both"/>
        <w:rPr>
          <w:rFonts w:ascii="Book Antiqua" w:hAnsi="Book Antiqua"/>
        </w:rPr>
      </w:pPr>
    </w:p>
    <w:p w:rsidR="000B2BB6" w:rsidRPr="00863C0B" w:rsidRDefault="000B2BB6" w:rsidP="00CF2578">
      <w:pPr>
        <w:spacing w:after="0" w:line="240" w:lineRule="auto"/>
        <w:jc w:val="both"/>
        <w:rPr>
          <w:rFonts w:ascii="Book Antiqua" w:hAnsi="Book Antiqua"/>
        </w:rPr>
      </w:pPr>
      <w:r w:rsidRPr="00863C0B">
        <w:rPr>
          <w:rFonts w:ascii="Book Antiqua" w:hAnsi="Book Antiqua"/>
        </w:rPr>
        <w:t>A PAD-ot a projektvezető készíti el, a projekt céljának, műszaki tartalmának megfelelően a projektbe bevont, vagy bevonni tervezett projekttagokkal egyeztetve.</w:t>
      </w:r>
    </w:p>
    <w:p w:rsidR="000B2BB6" w:rsidRPr="00863C0B" w:rsidRDefault="000B2BB6" w:rsidP="00CF2578">
      <w:pPr>
        <w:spacing w:after="0" w:line="240" w:lineRule="auto"/>
        <w:jc w:val="both"/>
        <w:rPr>
          <w:rFonts w:ascii="Book Antiqua" w:hAnsi="Book Antiqua"/>
        </w:rPr>
      </w:pPr>
    </w:p>
    <w:p w:rsidR="000B2BB6" w:rsidRPr="00863C0B" w:rsidRDefault="000B2BB6" w:rsidP="00CF2578">
      <w:pPr>
        <w:spacing w:after="0" w:line="240" w:lineRule="auto"/>
        <w:jc w:val="both"/>
        <w:rPr>
          <w:rFonts w:ascii="Book Antiqua" w:hAnsi="Book Antiqua"/>
        </w:rPr>
      </w:pPr>
      <w:r w:rsidRPr="00863C0B">
        <w:rPr>
          <w:rFonts w:ascii="Book Antiqua" w:hAnsi="Book Antiqua"/>
        </w:rPr>
        <w:t>A PAD kötelező mellékletei:</w:t>
      </w:r>
    </w:p>
    <w:p w:rsidR="00C1494E" w:rsidRPr="00863C0B" w:rsidRDefault="00C1494E" w:rsidP="00CF2578">
      <w:pPr>
        <w:spacing w:after="0" w:line="240" w:lineRule="auto"/>
        <w:jc w:val="both"/>
        <w:rPr>
          <w:rFonts w:ascii="Book Antiqua" w:hAnsi="Book Antiqua"/>
        </w:rPr>
      </w:pPr>
      <w:r w:rsidRPr="00863C0B">
        <w:rPr>
          <w:rFonts w:ascii="Book Antiqua" w:hAnsi="Book Antiqua"/>
        </w:rPr>
        <w:t>1. számú melléklet:</w:t>
      </w:r>
      <w:r w:rsidRPr="00863C0B">
        <w:rPr>
          <w:rFonts w:ascii="Book Antiqua" w:hAnsi="Book Antiqua"/>
        </w:rPr>
        <w:tab/>
        <w:t>Építtetői kijelölés</w:t>
      </w:r>
    </w:p>
    <w:p w:rsidR="00C1494E" w:rsidRPr="00863C0B" w:rsidRDefault="00C1494E" w:rsidP="00CF2578">
      <w:pPr>
        <w:spacing w:after="0" w:line="240" w:lineRule="auto"/>
        <w:jc w:val="both"/>
        <w:rPr>
          <w:rFonts w:ascii="Book Antiqua" w:hAnsi="Book Antiqua"/>
        </w:rPr>
      </w:pPr>
      <w:r w:rsidRPr="00863C0B">
        <w:rPr>
          <w:rFonts w:ascii="Book Antiqua" w:hAnsi="Book Antiqua"/>
        </w:rPr>
        <w:t xml:space="preserve">2. számú melléklet: </w:t>
      </w:r>
      <w:r w:rsidRPr="00863C0B">
        <w:rPr>
          <w:rFonts w:ascii="Book Antiqua" w:hAnsi="Book Antiqua"/>
        </w:rPr>
        <w:tab/>
        <w:t>Támogatási szerződés és/vagy Kormányhatározat</w:t>
      </w:r>
    </w:p>
    <w:p w:rsidR="00C1494E" w:rsidRPr="00863C0B" w:rsidRDefault="00C1494E" w:rsidP="00CF2578">
      <w:pPr>
        <w:spacing w:after="0" w:line="240" w:lineRule="auto"/>
        <w:jc w:val="both"/>
        <w:rPr>
          <w:rFonts w:ascii="Book Antiqua" w:hAnsi="Book Antiqua"/>
        </w:rPr>
      </w:pPr>
      <w:r w:rsidRPr="00863C0B">
        <w:rPr>
          <w:rFonts w:ascii="Book Antiqua" w:hAnsi="Book Antiqua"/>
        </w:rPr>
        <w:t>3. számú melléklet:</w:t>
      </w:r>
      <w:r w:rsidRPr="00863C0B">
        <w:rPr>
          <w:rFonts w:ascii="Book Antiqua" w:hAnsi="Book Antiqua"/>
        </w:rPr>
        <w:tab/>
        <w:t xml:space="preserve">Projekt Szervezeti és Működési Kézikönyv (PSZMK) </w:t>
      </w:r>
    </w:p>
    <w:p w:rsidR="005D37FA" w:rsidRPr="00863C0B" w:rsidRDefault="00C1494E" w:rsidP="00CF2578">
      <w:pPr>
        <w:spacing w:after="0" w:line="240" w:lineRule="auto"/>
        <w:jc w:val="both"/>
        <w:rPr>
          <w:rFonts w:ascii="Book Antiqua" w:hAnsi="Book Antiqua"/>
        </w:rPr>
      </w:pPr>
      <w:r w:rsidRPr="00863C0B">
        <w:rPr>
          <w:rFonts w:ascii="Book Antiqua" w:hAnsi="Book Antiqua"/>
        </w:rPr>
        <w:t>4. számú melléklet:</w:t>
      </w:r>
      <w:r w:rsidRPr="00863C0B">
        <w:rPr>
          <w:rFonts w:ascii="Book Antiqua" w:hAnsi="Book Antiqua"/>
        </w:rPr>
        <w:tab/>
      </w:r>
      <w:r w:rsidR="005D37FA" w:rsidRPr="00863C0B">
        <w:rPr>
          <w:rFonts w:ascii="Book Antiqua" w:hAnsi="Book Antiqua"/>
        </w:rPr>
        <w:t>Összeférhetetlenségi nyilatkozatok</w:t>
      </w:r>
    </w:p>
    <w:p w:rsidR="005D37FA" w:rsidRPr="00863C0B" w:rsidRDefault="00C1494E" w:rsidP="005D37FA">
      <w:pPr>
        <w:spacing w:after="0" w:line="240" w:lineRule="auto"/>
        <w:jc w:val="both"/>
        <w:rPr>
          <w:rFonts w:ascii="Book Antiqua" w:hAnsi="Book Antiqua"/>
        </w:rPr>
      </w:pPr>
      <w:r w:rsidRPr="00863C0B">
        <w:rPr>
          <w:rFonts w:ascii="Book Antiqua" w:hAnsi="Book Antiqua"/>
        </w:rPr>
        <w:t>5. számú melléklet:</w:t>
      </w:r>
      <w:r w:rsidRPr="00863C0B">
        <w:rPr>
          <w:rFonts w:ascii="Book Antiqua" w:hAnsi="Book Antiqua"/>
        </w:rPr>
        <w:tab/>
      </w:r>
      <w:r w:rsidR="005D37FA" w:rsidRPr="00863C0B">
        <w:rPr>
          <w:rFonts w:ascii="Book Antiqua" w:hAnsi="Book Antiqua"/>
        </w:rPr>
        <w:t>Műszaki tartalom</w:t>
      </w:r>
    </w:p>
    <w:p w:rsidR="005D37FA" w:rsidRPr="00863C0B" w:rsidRDefault="00C1494E" w:rsidP="005D37FA">
      <w:pPr>
        <w:spacing w:after="0" w:line="240" w:lineRule="auto"/>
        <w:jc w:val="both"/>
        <w:rPr>
          <w:rFonts w:ascii="Book Antiqua" w:hAnsi="Book Antiqua"/>
        </w:rPr>
      </w:pPr>
      <w:r w:rsidRPr="00863C0B">
        <w:rPr>
          <w:rFonts w:ascii="Book Antiqua" w:hAnsi="Book Antiqua"/>
        </w:rPr>
        <w:t>6. számú melléklet:</w:t>
      </w:r>
      <w:r w:rsidRPr="00863C0B">
        <w:rPr>
          <w:rFonts w:ascii="Book Antiqua" w:hAnsi="Book Antiqua"/>
        </w:rPr>
        <w:tab/>
      </w:r>
      <w:r w:rsidR="005D37FA" w:rsidRPr="00863C0B">
        <w:rPr>
          <w:rFonts w:ascii="Book Antiqua" w:hAnsi="Book Antiqua"/>
        </w:rPr>
        <w:t>Átnézeti helyszínrajz</w:t>
      </w:r>
    </w:p>
    <w:p w:rsidR="005D37FA" w:rsidRPr="00863C0B" w:rsidRDefault="00C1494E" w:rsidP="005D37FA">
      <w:pPr>
        <w:spacing w:after="0" w:line="240" w:lineRule="auto"/>
        <w:jc w:val="both"/>
        <w:rPr>
          <w:rFonts w:ascii="Book Antiqua" w:hAnsi="Book Antiqua"/>
        </w:rPr>
      </w:pPr>
      <w:r w:rsidRPr="00863C0B">
        <w:rPr>
          <w:rFonts w:ascii="Book Antiqua" w:hAnsi="Book Antiqua"/>
        </w:rPr>
        <w:t>7. számú melléklet:</w:t>
      </w:r>
      <w:r w:rsidRPr="00863C0B">
        <w:rPr>
          <w:rFonts w:ascii="Book Antiqua" w:hAnsi="Book Antiqua"/>
        </w:rPr>
        <w:tab/>
      </w:r>
      <w:r w:rsidR="005D37FA" w:rsidRPr="00863C0B">
        <w:rPr>
          <w:rFonts w:ascii="Book Antiqua" w:hAnsi="Book Antiqua"/>
        </w:rPr>
        <w:t>Projekt ütemterv</w:t>
      </w:r>
    </w:p>
    <w:p w:rsidR="005D37FA" w:rsidRPr="00863C0B" w:rsidRDefault="00C1494E" w:rsidP="005D37FA">
      <w:pPr>
        <w:spacing w:after="0" w:line="240" w:lineRule="auto"/>
        <w:jc w:val="both"/>
        <w:rPr>
          <w:rFonts w:ascii="Book Antiqua" w:hAnsi="Book Antiqua"/>
        </w:rPr>
      </w:pPr>
      <w:r w:rsidRPr="00863C0B">
        <w:rPr>
          <w:rFonts w:ascii="Book Antiqua" w:hAnsi="Book Antiqua"/>
        </w:rPr>
        <w:t>8. számú melléklet:</w:t>
      </w:r>
      <w:r w:rsidRPr="00863C0B">
        <w:rPr>
          <w:rFonts w:ascii="Book Antiqua" w:hAnsi="Book Antiqua"/>
        </w:rPr>
        <w:tab/>
      </w:r>
      <w:r w:rsidR="005D37FA" w:rsidRPr="00863C0B">
        <w:rPr>
          <w:rFonts w:ascii="Book Antiqua" w:hAnsi="Book Antiqua"/>
        </w:rPr>
        <w:t>Projekt költségterv</w:t>
      </w:r>
    </w:p>
    <w:p w:rsidR="005D37FA" w:rsidRPr="00863C0B" w:rsidRDefault="00C1494E" w:rsidP="005D37FA">
      <w:pPr>
        <w:spacing w:after="0" w:line="240" w:lineRule="auto"/>
        <w:jc w:val="both"/>
        <w:rPr>
          <w:rFonts w:ascii="Book Antiqua" w:hAnsi="Book Antiqua"/>
        </w:rPr>
      </w:pPr>
      <w:r w:rsidRPr="00863C0B">
        <w:rPr>
          <w:rFonts w:ascii="Book Antiqua" w:hAnsi="Book Antiqua"/>
        </w:rPr>
        <w:t>9. számú melléklet:</w:t>
      </w:r>
      <w:r w:rsidRPr="00863C0B">
        <w:rPr>
          <w:rFonts w:ascii="Book Antiqua" w:hAnsi="Book Antiqua"/>
        </w:rPr>
        <w:tab/>
      </w:r>
      <w:r w:rsidR="005D37FA" w:rsidRPr="00863C0B">
        <w:rPr>
          <w:rFonts w:ascii="Book Antiqua" w:hAnsi="Book Antiqua"/>
        </w:rPr>
        <w:t>Projekt megvalósítás ütemterve</w:t>
      </w:r>
    </w:p>
    <w:p w:rsidR="00C1494E" w:rsidRPr="00863C0B" w:rsidRDefault="005D37FA" w:rsidP="00CF2578">
      <w:pPr>
        <w:spacing w:after="0" w:line="240" w:lineRule="auto"/>
        <w:jc w:val="both"/>
        <w:rPr>
          <w:rFonts w:ascii="Book Antiqua" w:hAnsi="Book Antiqua"/>
        </w:rPr>
      </w:pPr>
      <w:r w:rsidRPr="00863C0B">
        <w:rPr>
          <w:rFonts w:ascii="Book Antiqua" w:hAnsi="Book Antiqua"/>
        </w:rPr>
        <w:t>10. számú melléklet:</w:t>
      </w:r>
      <w:r w:rsidRPr="00863C0B">
        <w:rPr>
          <w:rFonts w:ascii="Book Antiqua" w:hAnsi="Book Antiqua"/>
        </w:rPr>
        <w:tab/>
      </w:r>
      <w:r w:rsidR="00C1494E" w:rsidRPr="00863C0B">
        <w:rPr>
          <w:rFonts w:ascii="Book Antiqua" w:hAnsi="Book Antiqua"/>
        </w:rPr>
        <w:t xml:space="preserve">Közreműködői lista </w:t>
      </w:r>
    </w:p>
    <w:p w:rsidR="00C1494E" w:rsidRPr="00863C0B" w:rsidRDefault="00C1494E" w:rsidP="00CF2578">
      <w:pPr>
        <w:spacing w:after="0" w:line="240" w:lineRule="auto"/>
        <w:jc w:val="both"/>
        <w:rPr>
          <w:rFonts w:ascii="Book Antiqua" w:hAnsi="Book Antiqua"/>
        </w:rPr>
      </w:pPr>
    </w:p>
    <w:p w:rsidR="00C1494E" w:rsidRPr="00863C0B" w:rsidRDefault="00C1494E" w:rsidP="00CF2578">
      <w:pPr>
        <w:spacing w:after="0" w:line="240" w:lineRule="auto"/>
        <w:jc w:val="both"/>
        <w:rPr>
          <w:rFonts w:ascii="Book Antiqua" w:hAnsi="Book Antiqua"/>
        </w:rPr>
      </w:pPr>
      <w:r w:rsidRPr="00863C0B">
        <w:rPr>
          <w:rFonts w:ascii="Book Antiqua" w:hAnsi="Book Antiqua"/>
        </w:rPr>
        <w:t>10. számú melléklet:</w:t>
      </w:r>
      <w:r w:rsidRPr="00863C0B">
        <w:rPr>
          <w:rFonts w:ascii="Book Antiqua" w:hAnsi="Book Antiqua"/>
        </w:rPr>
        <w:tab/>
        <w:t>Konzorciumi szerződés*</w:t>
      </w:r>
    </w:p>
    <w:p w:rsidR="00C1494E" w:rsidRPr="00863C0B" w:rsidRDefault="00C1494E" w:rsidP="00CF2578">
      <w:pPr>
        <w:spacing w:after="0" w:line="240" w:lineRule="auto"/>
        <w:jc w:val="both"/>
        <w:rPr>
          <w:rFonts w:ascii="Book Antiqua" w:hAnsi="Book Antiqua"/>
        </w:rPr>
      </w:pPr>
      <w:r w:rsidRPr="00863C0B">
        <w:rPr>
          <w:rFonts w:ascii="Book Antiqua" w:hAnsi="Book Antiqua"/>
        </w:rPr>
        <w:t>11. számú melléklet:</w:t>
      </w:r>
      <w:r w:rsidRPr="00863C0B">
        <w:rPr>
          <w:rFonts w:ascii="Book Antiqua" w:hAnsi="Book Antiqua"/>
        </w:rPr>
        <w:tab/>
        <w:t>Miniszteri eltérés engedélye az Ábtv. pontja(i) alól*</w:t>
      </w:r>
    </w:p>
    <w:p w:rsidR="00C1494E" w:rsidRPr="00863C0B" w:rsidRDefault="00C1494E" w:rsidP="00CF2578">
      <w:pPr>
        <w:spacing w:after="0" w:line="240" w:lineRule="auto"/>
        <w:jc w:val="both"/>
        <w:rPr>
          <w:rFonts w:ascii="Book Antiqua" w:hAnsi="Book Antiqua"/>
        </w:rPr>
      </w:pPr>
    </w:p>
    <w:p w:rsidR="00C1494E" w:rsidRPr="00863C0B" w:rsidRDefault="00C1494E" w:rsidP="00CF2578">
      <w:pPr>
        <w:spacing w:after="0" w:line="240" w:lineRule="auto"/>
        <w:jc w:val="both"/>
        <w:rPr>
          <w:rFonts w:ascii="Book Antiqua" w:hAnsi="Book Antiqua"/>
        </w:rPr>
      </w:pPr>
      <w:r w:rsidRPr="00863C0B">
        <w:rPr>
          <w:rFonts w:ascii="Book Antiqua" w:hAnsi="Book Antiqua"/>
        </w:rPr>
        <w:t>A rendelkezésre álláskor csatolandók:</w:t>
      </w:r>
    </w:p>
    <w:p w:rsidR="00C1494E" w:rsidRPr="00863C0B" w:rsidRDefault="00C1494E" w:rsidP="00CF2578">
      <w:pPr>
        <w:spacing w:after="0" w:line="240" w:lineRule="auto"/>
        <w:jc w:val="both"/>
        <w:rPr>
          <w:rFonts w:ascii="Book Antiqua" w:hAnsi="Book Antiqua"/>
        </w:rPr>
      </w:pPr>
      <w:r w:rsidRPr="00863C0B">
        <w:rPr>
          <w:rFonts w:ascii="Book Antiqua" w:hAnsi="Book Antiqua"/>
        </w:rPr>
        <w:t>Egyéb kérelmek, dokumentumok</w:t>
      </w:r>
    </w:p>
    <w:p w:rsidR="00C1494E" w:rsidRPr="00863C0B" w:rsidRDefault="00C1494E" w:rsidP="00CF2578">
      <w:pPr>
        <w:spacing w:after="0" w:line="240" w:lineRule="auto"/>
        <w:jc w:val="both"/>
        <w:rPr>
          <w:rFonts w:ascii="Book Antiqua" w:hAnsi="Book Antiqua"/>
        </w:rPr>
      </w:pPr>
      <w:r w:rsidRPr="00863C0B">
        <w:rPr>
          <w:rFonts w:ascii="Book Antiqua" w:hAnsi="Book Antiqua"/>
        </w:rPr>
        <w:t>Közreműködő hatóságok által kiállított dokumentumok</w:t>
      </w:r>
    </w:p>
    <w:p w:rsidR="000B2BB6" w:rsidRPr="00863C0B" w:rsidRDefault="000B2BB6" w:rsidP="00CF2578">
      <w:pPr>
        <w:spacing w:after="0" w:line="240" w:lineRule="auto"/>
        <w:jc w:val="both"/>
        <w:rPr>
          <w:rFonts w:ascii="Book Antiqua" w:hAnsi="Book Antiqua"/>
        </w:rPr>
      </w:pPr>
    </w:p>
    <w:p w:rsidR="00CF2578" w:rsidRPr="00863C0B" w:rsidRDefault="00040BB4" w:rsidP="00CF2578">
      <w:pPr>
        <w:spacing w:after="0" w:line="240" w:lineRule="auto"/>
        <w:jc w:val="both"/>
        <w:rPr>
          <w:rFonts w:ascii="Book Antiqua" w:hAnsi="Book Antiqua"/>
        </w:rPr>
      </w:pPr>
      <w:r w:rsidRPr="00863C0B">
        <w:rPr>
          <w:rFonts w:ascii="Book Antiqua" w:hAnsi="Book Antiqua"/>
        </w:rPr>
        <w:t>A PAD és mellékleteinek elkészítési határideje:</w:t>
      </w:r>
    </w:p>
    <w:p w:rsidR="00040BB4" w:rsidRPr="00863C0B" w:rsidRDefault="00040BB4" w:rsidP="00CF2578">
      <w:pPr>
        <w:spacing w:after="0" w:line="240" w:lineRule="auto"/>
        <w:jc w:val="both"/>
        <w:rPr>
          <w:rFonts w:ascii="Book Antiqua" w:hAnsi="Book Antiqua"/>
        </w:rPr>
      </w:pPr>
      <w:r w:rsidRPr="00863C0B">
        <w:rPr>
          <w:rFonts w:ascii="Book Antiqua" w:hAnsi="Book Antiqua"/>
        </w:rPr>
        <w:t>a projektvezető kijelölésétől számított 14 naptári nap</w:t>
      </w:r>
    </w:p>
    <w:p w:rsidR="000B2BB6" w:rsidRPr="00863C0B" w:rsidRDefault="000B2BB6" w:rsidP="00CF2578">
      <w:pPr>
        <w:spacing w:after="0" w:line="240" w:lineRule="auto"/>
        <w:jc w:val="both"/>
        <w:rPr>
          <w:rFonts w:ascii="Book Antiqua" w:hAnsi="Book Antiqua"/>
        </w:rPr>
      </w:pPr>
    </w:p>
    <w:p w:rsidR="00864547" w:rsidRPr="00863C0B" w:rsidRDefault="00864547" w:rsidP="00CF2578">
      <w:pPr>
        <w:spacing w:after="0" w:line="240" w:lineRule="auto"/>
        <w:jc w:val="both"/>
        <w:rPr>
          <w:rFonts w:ascii="Book Antiqua" w:hAnsi="Book Antiqua"/>
        </w:rPr>
      </w:pPr>
      <w:r w:rsidRPr="00863C0B">
        <w:rPr>
          <w:rFonts w:ascii="Book Antiqua" w:hAnsi="Book Antiqua"/>
        </w:rPr>
        <w:t>A PAD véglegesítése után a projektvezető és az indító értekezleten résztvevők aláírják, majd a projektvezető továbbítja az érintett vezetők felé elfogadásra, jóváhagyásra. Az érintett vezetők jóváhagyását követően a projektvezető feladata az eredeti példány projekt dokumentációba történő irattározása, a közös mappába történő mentése.</w:t>
      </w:r>
    </w:p>
    <w:p w:rsidR="00864547" w:rsidRPr="00863C0B" w:rsidRDefault="00864547" w:rsidP="00CF2578">
      <w:pPr>
        <w:spacing w:after="0" w:line="240" w:lineRule="auto"/>
        <w:jc w:val="both"/>
        <w:rPr>
          <w:rFonts w:ascii="Book Antiqua" w:hAnsi="Book Antiqua"/>
        </w:rPr>
      </w:pPr>
      <w:r w:rsidRPr="00863C0B">
        <w:rPr>
          <w:rFonts w:ascii="Book Antiqua" w:hAnsi="Book Antiqua"/>
        </w:rPr>
        <w:t>A PAD jóváhagyásáról minden projekttagot értesítenie kell a projektvezetőnek.</w:t>
      </w:r>
    </w:p>
    <w:p w:rsidR="00FB4DC9" w:rsidRPr="00863C0B" w:rsidRDefault="00FB4DC9" w:rsidP="00CF2578">
      <w:pPr>
        <w:spacing w:after="0" w:line="240" w:lineRule="auto"/>
        <w:jc w:val="both"/>
        <w:rPr>
          <w:rFonts w:ascii="Book Antiqua" w:hAnsi="Book Antiqua"/>
        </w:rPr>
      </w:pPr>
    </w:p>
    <w:p w:rsidR="00C9617B" w:rsidRPr="00863C0B" w:rsidRDefault="00180330" w:rsidP="00CF2578">
      <w:pPr>
        <w:spacing w:after="0" w:line="240" w:lineRule="auto"/>
        <w:jc w:val="both"/>
        <w:rPr>
          <w:rFonts w:ascii="Book Antiqua" w:hAnsi="Book Antiqua"/>
        </w:rPr>
      </w:pPr>
      <w:r w:rsidRPr="00863C0B">
        <w:rPr>
          <w:rFonts w:ascii="Book Antiqua" w:hAnsi="Book Antiqua"/>
        </w:rPr>
        <w:t>A</w:t>
      </w:r>
      <w:r w:rsidR="00BC16C0" w:rsidRPr="00863C0B">
        <w:rPr>
          <w:rFonts w:ascii="Book Antiqua" w:hAnsi="Book Antiqua"/>
        </w:rPr>
        <w:t xml:space="preserve"> PAD</w:t>
      </w:r>
      <w:r w:rsidRPr="00863C0B">
        <w:rPr>
          <w:rFonts w:ascii="Book Antiqua" w:hAnsi="Book Antiqua"/>
        </w:rPr>
        <w:t xml:space="preserve"> meghatározza azoknak a tevékenységeknek a körét, amelyek a proj</w:t>
      </w:r>
      <w:r w:rsidR="00FD24E8" w:rsidRPr="00863C0B">
        <w:rPr>
          <w:rFonts w:ascii="Book Antiqua" w:hAnsi="Book Antiqua"/>
        </w:rPr>
        <w:t>ektcélok eléréséhez szükségesek,</w:t>
      </w:r>
      <w:r w:rsidRPr="00863C0B">
        <w:rPr>
          <w:rFonts w:ascii="Book Antiqua" w:hAnsi="Book Antiqua"/>
        </w:rPr>
        <w:t xml:space="preserve"> a mérföldköveket a megfelelőség és mérhetőség biztosításával és a sikerkritériumok feltüntetésével, a mérföldkövek teljesítéséhez szükséges feladatokat és az azokhoz tartozó felelősöket és költségkeretet, a határidőket, figyelemmel a közbeszerzési eljárások időigényére,  az építményinformációs modellel (BIM) szemben támasztott követelményeket és az alkalmazásának a célját, a kockázatelemzést, valamint a költségtervet.</w:t>
      </w:r>
    </w:p>
    <w:p w:rsidR="006F100D" w:rsidRPr="00863C0B" w:rsidRDefault="006F100D" w:rsidP="00CF2578">
      <w:pPr>
        <w:spacing w:after="0" w:line="240" w:lineRule="auto"/>
        <w:jc w:val="both"/>
        <w:rPr>
          <w:rFonts w:ascii="Book Antiqua" w:hAnsi="Book Antiqua"/>
        </w:rPr>
      </w:pPr>
    </w:p>
    <w:p w:rsidR="00DB77A0" w:rsidRPr="00863C0B" w:rsidRDefault="00825CA2" w:rsidP="00CF2578">
      <w:pPr>
        <w:pStyle w:val="Cmsor2"/>
        <w:numPr>
          <w:ilvl w:val="0"/>
          <w:numId w:val="0"/>
        </w:numPr>
        <w:spacing w:before="0" w:line="240" w:lineRule="auto"/>
        <w:ind w:left="576" w:hanging="576"/>
        <w:rPr>
          <w:rFonts w:ascii="Book Antiqua" w:hAnsi="Book Antiqua"/>
          <w:b/>
          <w:color w:val="auto"/>
          <w:sz w:val="22"/>
          <w:szCs w:val="22"/>
        </w:rPr>
      </w:pPr>
      <w:bookmarkStart w:id="13" w:name="_Toc178261358"/>
      <w:r w:rsidRPr="00863C0B">
        <w:rPr>
          <w:rFonts w:ascii="Book Antiqua" w:hAnsi="Book Antiqua"/>
          <w:b/>
          <w:color w:val="auto"/>
          <w:sz w:val="22"/>
          <w:szCs w:val="22"/>
        </w:rPr>
        <w:t xml:space="preserve">3.3. </w:t>
      </w:r>
      <w:r w:rsidR="0041034B" w:rsidRPr="00863C0B">
        <w:rPr>
          <w:rFonts w:ascii="Book Antiqua" w:hAnsi="Book Antiqua"/>
          <w:b/>
          <w:color w:val="auto"/>
          <w:sz w:val="22"/>
          <w:szCs w:val="22"/>
        </w:rPr>
        <w:t>P</w:t>
      </w:r>
      <w:r w:rsidR="00A673B4" w:rsidRPr="00863C0B">
        <w:rPr>
          <w:rFonts w:ascii="Book Antiqua" w:hAnsi="Book Antiqua"/>
          <w:b/>
          <w:color w:val="auto"/>
          <w:sz w:val="22"/>
          <w:szCs w:val="22"/>
        </w:rPr>
        <w:t>rojekt végrehajtása</w:t>
      </w:r>
      <w:bookmarkEnd w:id="13"/>
    </w:p>
    <w:p w:rsidR="00CF2578" w:rsidRPr="00863C0B" w:rsidRDefault="00DB77A0" w:rsidP="00CF2578">
      <w:pPr>
        <w:spacing w:after="0" w:line="240" w:lineRule="auto"/>
        <w:jc w:val="both"/>
        <w:rPr>
          <w:rFonts w:ascii="Book Antiqua" w:hAnsi="Book Antiqua"/>
          <w:sz w:val="18"/>
          <w:szCs w:val="18"/>
        </w:rPr>
      </w:pPr>
      <w:r w:rsidRPr="00863C0B">
        <w:rPr>
          <w:rFonts w:ascii="Book Antiqua" w:hAnsi="Book Antiqua"/>
        </w:rPr>
        <w:t>A projekt végrehajtása</w:t>
      </w:r>
      <w:r w:rsidR="00346A0B" w:rsidRPr="00863C0B">
        <w:rPr>
          <w:rFonts w:ascii="Book Antiqua" w:hAnsi="Book Antiqua"/>
        </w:rPr>
        <w:t>, megvalósítása</w:t>
      </w:r>
      <w:r w:rsidRPr="00863C0B">
        <w:rPr>
          <w:rFonts w:ascii="Book Antiqua" w:hAnsi="Book Antiqua"/>
        </w:rPr>
        <w:t xml:space="preserve"> során a projektvezető </w:t>
      </w:r>
      <w:r w:rsidR="00346A0B" w:rsidRPr="00863C0B">
        <w:rPr>
          <w:rFonts w:ascii="Book Antiqua" w:hAnsi="Book Antiqua"/>
        </w:rPr>
        <w:t>feladata, hogy biztosítsa</w:t>
      </w:r>
      <w:r w:rsidRPr="00863C0B">
        <w:rPr>
          <w:rFonts w:ascii="Book Antiqua" w:hAnsi="Book Antiqua"/>
        </w:rPr>
        <w:t xml:space="preserve"> a koordinációt</w:t>
      </w:r>
      <w:r w:rsidR="00346A0B" w:rsidRPr="00863C0B">
        <w:rPr>
          <w:rFonts w:ascii="Book Antiqua" w:hAnsi="Book Antiqua"/>
        </w:rPr>
        <w:t xml:space="preserve">, feladata </w:t>
      </w:r>
      <w:r w:rsidRPr="00863C0B">
        <w:rPr>
          <w:rFonts w:ascii="Book Antiqua" w:hAnsi="Book Antiqua"/>
        </w:rPr>
        <w:t>megteremti a te</w:t>
      </w:r>
      <w:r w:rsidR="00D8534A" w:rsidRPr="00863C0B">
        <w:rPr>
          <w:rFonts w:ascii="Book Antiqua" w:hAnsi="Book Antiqua"/>
        </w:rPr>
        <w:t>vékenységek közötti összhangot.</w:t>
      </w:r>
      <w:r w:rsidR="00CF2578" w:rsidRPr="00863C0B">
        <w:rPr>
          <w:rFonts w:ascii="Book Antiqua" w:hAnsi="Book Antiqua"/>
          <w:sz w:val="18"/>
          <w:szCs w:val="18"/>
        </w:rPr>
        <w:t xml:space="preserve"> </w:t>
      </w:r>
    </w:p>
    <w:p w:rsidR="00CF2578" w:rsidRPr="00863C0B" w:rsidRDefault="00CF2578" w:rsidP="00CF2578">
      <w:pPr>
        <w:spacing w:after="0" w:line="240" w:lineRule="auto"/>
        <w:jc w:val="both"/>
        <w:rPr>
          <w:rFonts w:ascii="Book Antiqua" w:hAnsi="Book Antiqua"/>
          <w:sz w:val="18"/>
          <w:szCs w:val="18"/>
        </w:rPr>
      </w:pPr>
    </w:p>
    <w:p w:rsidR="00CF2578" w:rsidRPr="00863C0B" w:rsidRDefault="00CF2578" w:rsidP="00CF2578">
      <w:pPr>
        <w:spacing w:after="0" w:line="240" w:lineRule="auto"/>
        <w:jc w:val="both"/>
        <w:rPr>
          <w:rFonts w:ascii="Book Antiqua" w:hAnsi="Book Antiqua"/>
        </w:rPr>
      </w:pPr>
      <w:r w:rsidRPr="00863C0B">
        <w:rPr>
          <w:rFonts w:ascii="Book Antiqua" w:hAnsi="Book Antiqua"/>
          <w:sz w:val="18"/>
          <w:szCs w:val="18"/>
        </w:rPr>
        <w:t>*amennyiben releváns</w:t>
      </w:r>
    </w:p>
    <w:p w:rsidR="00790001" w:rsidRPr="00863C0B" w:rsidRDefault="00790001" w:rsidP="00CF2578">
      <w:pPr>
        <w:spacing w:after="0" w:line="240" w:lineRule="auto"/>
        <w:jc w:val="both"/>
        <w:rPr>
          <w:rFonts w:ascii="Book Antiqua" w:hAnsi="Book Antiqua"/>
        </w:rPr>
      </w:pPr>
      <w:r w:rsidRPr="00863C0B">
        <w:rPr>
          <w:rFonts w:ascii="Book Antiqua" w:hAnsi="Book Antiqua"/>
        </w:rPr>
        <w:lastRenderedPageBreak/>
        <w:t>A projektszervezet feladata a projektben való részvétel és közreműködés</w:t>
      </w:r>
      <w:r w:rsidR="00604455" w:rsidRPr="00863C0B">
        <w:rPr>
          <w:rFonts w:ascii="Book Antiqua" w:hAnsi="Book Antiqua"/>
        </w:rPr>
        <w:t xml:space="preserve"> a</w:t>
      </w:r>
      <w:r w:rsidRPr="00863C0B">
        <w:rPr>
          <w:rFonts w:ascii="Book Antiqua" w:hAnsi="Book Antiqua"/>
        </w:rPr>
        <w:t xml:space="preserve"> projektvezető által meghatározott, az adott projekttag szakterületébe tartozó esetekben, így különösen:</w:t>
      </w:r>
    </w:p>
    <w:p w:rsidR="00790001" w:rsidRPr="00863C0B" w:rsidRDefault="00790001" w:rsidP="00A719F6">
      <w:pPr>
        <w:pStyle w:val="Listaszerbekezds"/>
        <w:numPr>
          <w:ilvl w:val="0"/>
          <w:numId w:val="9"/>
        </w:numPr>
        <w:spacing w:after="0" w:line="240" w:lineRule="auto"/>
        <w:ind w:left="993" w:hanging="426"/>
        <w:jc w:val="both"/>
        <w:rPr>
          <w:rFonts w:ascii="Book Antiqua" w:hAnsi="Book Antiqua"/>
        </w:rPr>
      </w:pPr>
      <w:r w:rsidRPr="00863C0B">
        <w:rPr>
          <w:rFonts w:ascii="Book Antiqua" w:hAnsi="Book Antiqua"/>
        </w:rPr>
        <w:t>részvétel az előrehaladás ellenőrzésében, az ütemterv készítés</w:t>
      </w:r>
      <w:r w:rsidR="00604455" w:rsidRPr="00863C0B">
        <w:rPr>
          <w:rFonts w:ascii="Book Antiqua" w:hAnsi="Book Antiqua"/>
        </w:rPr>
        <w:t>é</w:t>
      </w:r>
      <w:r w:rsidRPr="00863C0B">
        <w:rPr>
          <w:rFonts w:ascii="Book Antiqua" w:hAnsi="Book Antiqua"/>
        </w:rPr>
        <w:t>ben, aktualizálás</w:t>
      </w:r>
      <w:r w:rsidR="00604455" w:rsidRPr="00863C0B">
        <w:rPr>
          <w:rFonts w:ascii="Book Antiqua" w:hAnsi="Book Antiqua"/>
        </w:rPr>
        <w:t>á</w:t>
      </w:r>
      <w:r w:rsidRPr="00863C0B">
        <w:rPr>
          <w:rFonts w:ascii="Book Antiqua" w:hAnsi="Book Antiqua"/>
        </w:rPr>
        <w:t>ban – lásd 3.3.</w:t>
      </w:r>
      <w:r w:rsidR="00CD2CCE" w:rsidRPr="00863C0B">
        <w:rPr>
          <w:rFonts w:ascii="Book Antiqua" w:hAnsi="Book Antiqua"/>
        </w:rPr>
        <w:t>2</w:t>
      </w:r>
      <w:r w:rsidRPr="00863C0B">
        <w:rPr>
          <w:rFonts w:ascii="Book Antiqua" w:hAnsi="Book Antiqua"/>
        </w:rPr>
        <w:t>. pont</w:t>
      </w:r>
    </w:p>
    <w:p w:rsidR="00790001" w:rsidRPr="00863C0B" w:rsidRDefault="00790001" w:rsidP="00A719F6">
      <w:pPr>
        <w:pStyle w:val="Listaszerbekezds"/>
        <w:numPr>
          <w:ilvl w:val="0"/>
          <w:numId w:val="9"/>
        </w:numPr>
        <w:spacing w:after="0" w:line="240" w:lineRule="auto"/>
        <w:ind w:left="993" w:hanging="426"/>
        <w:jc w:val="both"/>
        <w:rPr>
          <w:rFonts w:ascii="Book Antiqua" w:hAnsi="Book Antiqua"/>
        </w:rPr>
      </w:pPr>
      <w:r w:rsidRPr="00863C0B">
        <w:rPr>
          <w:rFonts w:ascii="Book Antiqua" w:hAnsi="Book Antiqua"/>
        </w:rPr>
        <w:t>költségek f</w:t>
      </w:r>
      <w:r w:rsidR="00CD2CCE" w:rsidRPr="00863C0B">
        <w:rPr>
          <w:rFonts w:ascii="Book Antiqua" w:hAnsi="Book Antiqua"/>
        </w:rPr>
        <w:t>igyelemmel kísérése – lásd 3.3.3</w:t>
      </w:r>
      <w:r w:rsidRPr="00863C0B">
        <w:rPr>
          <w:rFonts w:ascii="Book Antiqua" w:hAnsi="Book Antiqua"/>
        </w:rPr>
        <w:t>. pont</w:t>
      </w:r>
    </w:p>
    <w:p w:rsidR="00790001" w:rsidRPr="00863C0B" w:rsidRDefault="00790001" w:rsidP="00A719F6">
      <w:pPr>
        <w:pStyle w:val="Listaszerbekezds"/>
        <w:numPr>
          <w:ilvl w:val="0"/>
          <w:numId w:val="9"/>
        </w:numPr>
        <w:spacing w:after="0" w:line="240" w:lineRule="auto"/>
        <w:ind w:left="993" w:hanging="426"/>
        <w:jc w:val="both"/>
        <w:rPr>
          <w:rFonts w:ascii="Book Antiqua" w:hAnsi="Book Antiqua"/>
        </w:rPr>
      </w:pPr>
      <w:r w:rsidRPr="00863C0B">
        <w:rPr>
          <w:rFonts w:ascii="Book Antiqua" w:hAnsi="Book Antiqua"/>
        </w:rPr>
        <w:t>termék minőségének vizsgálata – lásd 3.3.</w:t>
      </w:r>
      <w:r w:rsidR="00801429" w:rsidRPr="00863C0B">
        <w:rPr>
          <w:rFonts w:ascii="Book Antiqua" w:hAnsi="Book Antiqua"/>
        </w:rPr>
        <w:t>5</w:t>
      </w:r>
      <w:r w:rsidRPr="00863C0B">
        <w:rPr>
          <w:rFonts w:ascii="Book Antiqua" w:hAnsi="Book Antiqua"/>
        </w:rPr>
        <w:t>. pont</w:t>
      </w:r>
    </w:p>
    <w:p w:rsidR="00790001" w:rsidRPr="00863C0B" w:rsidRDefault="00790001" w:rsidP="00A719F6">
      <w:pPr>
        <w:pStyle w:val="Listaszerbekezds"/>
        <w:numPr>
          <w:ilvl w:val="0"/>
          <w:numId w:val="9"/>
        </w:numPr>
        <w:spacing w:after="0" w:line="240" w:lineRule="auto"/>
        <w:ind w:left="993" w:hanging="426"/>
        <w:jc w:val="both"/>
        <w:rPr>
          <w:rFonts w:ascii="Book Antiqua" w:hAnsi="Book Antiqua"/>
        </w:rPr>
      </w:pPr>
      <w:r w:rsidRPr="00863C0B">
        <w:rPr>
          <w:rFonts w:ascii="Book Antiqua" w:hAnsi="Book Antiqua"/>
        </w:rPr>
        <w:t xml:space="preserve">váratlan események kezelése – </w:t>
      </w:r>
      <w:r w:rsidR="00120108" w:rsidRPr="00863C0B">
        <w:rPr>
          <w:rFonts w:ascii="Book Antiqua" w:hAnsi="Book Antiqua"/>
        </w:rPr>
        <w:t>lásd 3.3.6</w:t>
      </w:r>
      <w:r w:rsidRPr="00863C0B">
        <w:rPr>
          <w:rFonts w:ascii="Book Antiqua" w:hAnsi="Book Antiqua"/>
        </w:rPr>
        <w:t>. pont</w:t>
      </w:r>
    </w:p>
    <w:p w:rsidR="00790001" w:rsidRPr="00863C0B" w:rsidRDefault="00790001" w:rsidP="00A719F6">
      <w:pPr>
        <w:pStyle w:val="Listaszerbekezds"/>
        <w:numPr>
          <w:ilvl w:val="0"/>
          <w:numId w:val="9"/>
        </w:numPr>
        <w:spacing w:after="0" w:line="240" w:lineRule="auto"/>
        <w:ind w:left="993" w:hanging="426"/>
        <w:jc w:val="both"/>
        <w:rPr>
          <w:rFonts w:ascii="Book Antiqua" w:hAnsi="Book Antiqua"/>
        </w:rPr>
      </w:pPr>
      <w:r w:rsidRPr="00863C0B">
        <w:rPr>
          <w:rFonts w:ascii="Book Antiqua" w:hAnsi="Book Antiqua"/>
        </w:rPr>
        <w:t>változások kezelése – lásd 3.3.</w:t>
      </w:r>
      <w:r w:rsidR="00186751" w:rsidRPr="00863C0B">
        <w:rPr>
          <w:rFonts w:ascii="Book Antiqua" w:hAnsi="Book Antiqua"/>
        </w:rPr>
        <w:t>7</w:t>
      </w:r>
      <w:r w:rsidRPr="00863C0B">
        <w:rPr>
          <w:rFonts w:ascii="Book Antiqua" w:hAnsi="Book Antiqua"/>
        </w:rPr>
        <w:t>. pont</w:t>
      </w:r>
    </w:p>
    <w:p w:rsidR="00790001" w:rsidRPr="00863C0B" w:rsidRDefault="00790001" w:rsidP="00A719F6">
      <w:pPr>
        <w:pStyle w:val="Listaszerbekezds"/>
        <w:numPr>
          <w:ilvl w:val="0"/>
          <w:numId w:val="9"/>
        </w:numPr>
        <w:spacing w:after="0" w:line="240" w:lineRule="auto"/>
        <w:ind w:left="993" w:hanging="426"/>
        <w:jc w:val="both"/>
        <w:rPr>
          <w:rFonts w:ascii="Book Antiqua" w:hAnsi="Book Antiqua"/>
        </w:rPr>
      </w:pPr>
      <w:r w:rsidRPr="00863C0B">
        <w:rPr>
          <w:rFonts w:ascii="Book Antiqua" w:hAnsi="Book Antiqua"/>
        </w:rPr>
        <w:t xml:space="preserve">projekt kommunikáció, fórumok koordinálása – lásd </w:t>
      </w:r>
      <w:r w:rsidR="00863C0B" w:rsidRPr="00863C0B">
        <w:rPr>
          <w:rFonts w:ascii="Book Antiqua" w:hAnsi="Book Antiqua"/>
        </w:rPr>
        <w:t>5</w:t>
      </w:r>
      <w:r w:rsidRPr="00863C0B">
        <w:rPr>
          <w:rFonts w:ascii="Book Antiqua" w:hAnsi="Book Antiqua"/>
        </w:rPr>
        <w:t>.2. pont</w:t>
      </w:r>
    </w:p>
    <w:p w:rsidR="00790001" w:rsidRPr="00863C0B" w:rsidRDefault="00790001" w:rsidP="00A719F6">
      <w:pPr>
        <w:pStyle w:val="Listaszerbekezds"/>
        <w:numPr>
          <w:ilvl w:val="0"/>
          <w:numId w:val="9"/>
        </w:numPr>
        <w:spacing w:after="0" w:line="240" w:lineRule="auto"/>
        <w:ind w:left="993" w:hanging="426"/>
        <w:jc w:val="both"/>
        <w:rPr>
          <w:rFonts w:ascii="Book Antiqua" w:hAnsi="Book Antiqua"/>
        </w:rPr>
      </w:pPr>
      <w:r w:rsidRPr="00863C0B">
        <w:rPr>
          <w:rFonts w:ascii="Book Antiqua" w:hAnsi="Book Antiqua"/>
        </w:rPr>
        <w:t>projekt dokumentálása – lásd 6.</w:t>
      </w:r>
      <w:r w:rsidR="00863C0B" w:rsidRPr="00863C0B">
        <w:rPr>
          <w:rFonts w:ascii="Book Antiqua" w:hAnsi="Book Antiqua"/>
        </w:rPr>
        <w:t>2.</w:t>
      </w:r>
      <w:r w:rsidRPr="00863C0B">
        <w:rPr>
          <w:rFonts w:ascii="Book Antiqua" w:hAnsi="Book Antiqua"/>
        </w:rPr>
        <w:t xml:space="preserve"> pont</w:t>
      </w:r>
    </w:p>
    <w:p w:rsidR="00790001" w:rsidRPr="00863C0B" w:rsidRDefault="00790001" w:rsidP="00CF2578">
      <w:pPr>
        <w:spacing w:after="0" w:line="240" w:lineRule="auto"/>
        <w:jc w:val="both"/>
        <w:rPr>
          <w:rFonts w:ascii="Book Antiqua" w:hAnsi="Book Antiqua"/>
        </w:rPr>
      </w:pPr>
    </w:p>
    <w:p w:rsidR="00DB77A0" w:rsidRPr="00863C0B" w:rsidRDefault="00DB77A0" w:rsidP="00CF2578">
      <w:pPr>
        <w:spacing w:after="0" w:line="240" w:lineRule="auto"/>
        <w:jc w:val="both"/>
        <w:rPr>
          <w:rFonts w:ascii="Book Antiqua" w:hAnsi="Book Antiqua"/>
        </w:rPr>
      </w:pPr>
      <w:r w:rsidRPr="00863C0B">
        <w:rPr>
          <w:rFonts w:ascii="Book Antiqua" w:hAnsi="Book Antiqua"/>
        </w:rPr>
        <w:t>A projektszervezet a projekt végrehajtása során javaslatot tesz az erőforrások</w:t>
      </w:r>
      <w:r w:rsidR="00D16F58" w:rsidRPr="00863C0B">
        <w:rPr>
          <w:rFonts w:ascii="Book Antiqua" w:hAnsi="Book Antiqua"/>
        </w:rPr>
        <w:t xml:space="preserve">ra és az ütemterv módosítására, </w:t>
      </w:r>
      <w:r w:rsidRPr="00863C0B">
        <w:rPr>
          <w:rFonts w:ascii="Book Antiqua" w:hAnsi="Book Antiqua"/>
        </w:rPr>
        <w:t xml:space="preserve">kezeli a váratlan eseményeket és </w:t>
      </w:r>
      <w:r w:rsidR="00D8534A" w:rsidRPr="00863C0B">
        <w:rPr>
          <w:rFonts w:ascii="Book Antiqua" w:hAnsi="Book Antiqua"/>
        </w:rPr>
        <w:t>kezdeményezi a változtatásokat.</w:t>
      </w:r>
    </w:p>
    <w:p w:rsidR="00DB77A0" w:rsidRPr="00863C0B" w:rsidRDefault="00D16F58" w:rsidP="00CF2578">
      <w:pPr>
        <w:spacing w:after="0" w:line="240" w:lineRule="auto"/>
        <w:jc w:val="both"/>
        <w:rPr>
          <w:rFonts w:ascii="Book Antiqua" w:hAnsi="Book Antiqua"/>
        </w:rPr>
      </w:pPr>
      <w:r w:rsidRPr="00863C0B">
        <w:rPr>
          <w:rFonts w:ascii="Book Antiqua" w:hAnsi="Book Antiqua"/>
        </w:rPr>
        <w:t xml:space="preserve">A projekt végrehajtása során a fentiek miatt bekövetkező </w:t>
      </w:r>
      <w:r w:rsidR="00DB77A0" w:rsidRPr="00863C0B">
        <w:rPr>
          <w:rFonts w:ascii="Book Antiqua" w:hAnsi="Book Antiqua"/>
        </w:rPr>
        <w:t>változásokról – ha az nem jár a beruházási költségkeret növekedésével – a projektvezető dönt.</w:t>
      </w:r>
    </w:p>
    <w:p w:rsidR="001D6784" w:rsidRPr="00863C0B" w:rsidRDefault="001D6784" w:rsidP="00CF2578">
      <w:pPr>
        <w:spacing w:after="0" w:line="240" w:lineRule="auto"/>
        <w:jc w:val="both"/>
        <w:rPr>
          <w:rFonts w:ascii="Book Antiqua" w:hAnsi="Book Antiqua"/>
        </w:rPr>
      </w:pPr>
    </w:p>
    <w:p w:rsidR="00DB77A0" w:rsidRPr="00863C0B" w:rsidRDefault="004A44BA" w:rsidP="00CF2578">
      <w:pPr>
        <w:pStyle w:val="Cmsor2"/>
        <w:numPr>
          <w:ilvl w:val="0"/>
          <w:numId w:val="0"/>
        </w:numPr>
        <w:spacing w:before="0" w:line="240" w:lineRule="auto"/>
        <w:ind w:left="576" w:hanging="576"/>
        <w:rPr>
          <w:rFonts w:ascii="Book Antiqua" w:hAnsi="Book Antiqua"/>
          <w:b/>
          <w:color w:val="auto"/>
          <w:sz w:val="22"/>
          <w:szCs w:val="22"/>
        </w:rPr>
      </w:pPr>
      <w:bookmarkStart w:id="14" w:name="_Toc178261359"/>
      <w:r w:rsidRPr="00863C0B">
        <w:rPr>
          <w:rFonts w:ascii="Book Antiqua" w:hAnsi="Book Antiqua"/>
          <w:b/>
          <w:color w:val="auto"/>
          <w:sz w:val="22"/>
          <w:szCs w:val="22"/>
        </w:rPr>
        <w:t xml:space="preserve">3.3.1. </w:t>
      </w:r>
      <w:r w:rsidR="00604455" w:rsidRPr="00863C0B">
        <w:rPr>
          <w:rFonts w:ascii="Book Antiqua" w:hAnsi="Book Antiqua"/>
          <w:b/>
          <w:color w:val="auto"/>
          <w:sz w:val="22"/>
          <w:szCs w:val="22"/>
        </w:rPr>
        <w:t>Projektszervezet aktualizálása</w:t>
      </w:r>
      <w:bookmarkEnd w:id="14"/>
    </w:p>
    <w:p w:rsidR="00604455" w:rsidRPr="00863C0B" w:rsidRDefault="00604455" w:rsidP="00CF2578">
      <w:pPr>
        <w:tabs>
          <w:tab w:val="left" w:pos="567"/>
        </w:tabs>
        <w:spacing w:after="0" w:line="240" w:lineRule="auto"/>
        <w:jc w:val="both"/>
        <w:rPr>
          <w:rFonts w:ascii="Book Antiqua" w:hAnsi="Book Antiqua"/>
        </w:rPr>
      </w:pPr>
      <w:r w:rsidRPr="00863C0B">
        <w:rPr>
          <w:rFonts w:ascii="Book Antiqua" w:hAnsi="Book Antiqua"/>
        </w:rPr>
        <w:t>A projekt végrehajtása során a feladatokhoz illeszkedően a projekttagok listája módosítható. Amennyiben új projekttag bevonása szükséges projektvezető ezt jelzi érintett vezetője felé.</w:t>
      </w:r>
    </w:p>
    <w:p w:rsidR="00604455" w:rsidRPr="00863C0B" w:rsidRDefault="00604455" w:rsidP="00CF2578">
      <w:pPr>
        <w:tabs>
          <w:tab w:val="left" w:pos="567"/>
        </w:tabs>
        <w:spacing w:after="0" w:line="240" w:lineRule="auto"/>
        <w:jc w:val="both"/>
        <w:rPr>
          <w:rFonts w:ascii="Book Antiqua" w:hAnsi="Book Antiqua"/>
        </w:rPr>
      </w:pPr>
      <w:r w:rsidRPr="00863C0B">
        <w:rPr>
          <w:rFonts w:ascii="Book Antiqua" w:hAnsi="Book Antiqua"/>
        </w:rPr>
        <w:t>Projektvezető feladata a projekt dokumentumok hozzáférésének és a feladatok teljes körű ellátásához szükséges információk biztosítása.</w:t>
      </w:r>
    </w:p>
    <w:p w:rsidR="00604455" w:rsidRPr="00863C0B" w:rsidRDefault="00604455" w:rsidP="00CF2578">
      <w:pPr>
        <w:tabs>
          <w:tab w:val="left" w:pos="567"/>
        </w:tabs>
        <w:spacing w:after="0" w:line="240" w:lineRule="auto"/>
        <w:jc w:val="both"/>
        <w:rPr>
          <w:rFonts w:ascii="Book Antiqua" w:hAnsi="Book Antiqua"/>
        </w:rPr>
      </w:pPr>
      <w:r w:rsidRPr="00863C0B">
        <w:rPr>
          <w:rFonts w:ascii="Book Antiqua" w:hAnsi="Book Antiqua"/>
        </w:rPr>
        <w:t>A projekttag cseréjét a projekttag felettes vagy szakterületi vezetője kezdeményezi akadályoztatás, munkaviszony megsz</w:t>
      </w:r>
      <w:r w:rsidR="00011691" w:rsidRPr="00863C0B">
        <w:rPr>
          <w:rFonts w:ascii="Book Antiqua" w:hAnsi="Book Antiqua"/>
        </w:rPr>
        <w:t>űnése vagy új ÉKM munkavállaló belépése esetén.</w:t>
      </w:r>
    </w:p>
    <w:p w:rsidR="00011691" w:rsidRPr="00863C0B" w:rsidRDefault="00B64E87" w:rsidP="00CF2578">
      <w:pPr>
        <w:tabs>
          <w:tab w:val="left" w:pos="567"/>
        </w:tabs>
        <w:spacing w:after="0" w:line="240" w:lineRule="auto"/>
        <w:jc w:val="both"/>
        <w:rPr>
          <w:rFonts w:ascii="Book Antiqua" w:hAnsi="Book Antiqua"/>
        </w:rPr>
      </w:pPr>
      <w:r w:rsidRPr="00863C0B">
        <w:rPr>
          <w:rFonts w:ascii="Book Antiqua" w:hAnsi="Book Antiqua"/>
        </w:rPr>
        <w:t>A projektvezető cseréjét az építtető kezdeményezheti.</w:t>
      </w:r>
    </w:p>
    <w:p w:rsidR="00604455" w:rsidRPr="00863C0B" w:rsidRDefault="00604455" w:rsidP="00CF2578">
      <w:pPr>
        <w:tabs>
          <w:tab w:val="left" w:pos="567"/>
        </w:tabs>
        <w:spacing w:after="0" w:line="240" w:lineRule="auto"/>
        <w:jc w:val="both"/>
        <w:rPr>
          <w:rFonts w:ascii="Book Antiqua" w:hAnsi="Book Antiqua"/>
        </w:rPr>
      </w:pPr>
      <w:r w:rsidRPr="00863C0B">
        <w:rPr>
          <w:rFonts w:ascii="Book Antiqua" w:hAnsi="Book Antiqua"/>
        </w:rPr>
        <w:t xml:space="preserve"> </w:t>
      </w:r>
    </w:p>
    <w:p w:rsidR="00CD2CCE" w:rsidRPr="00863C0B" w:rsidRDefault="00CD2CCE" w:rsidP="00CF2578">
      <w:pPr>
        <w:pStyle w:val="Cmsor2"/>
        <w:numPr>
          <w:ilvl w:val="0"/>
          <w:numId w:val="0"/>
        </w:numPr>
        <w:spacing w:before="0" w:line="240" w:lineRule="auto"/>
        <w:ind w:left="576" w:hanging="576"/>
        <w:rPr>
          <w:rFonts w:ascii="Book Antiqua" w:hAnsi="Book Antiqua"/>
          <w:b/>
          <w:color w:val="auto"/>
          <w:sz w:val="22"/>
          <w:szCs w:val="22"/>
        </w:rPr>
      </w:pPr>
      <w:bookmarkStart w:id="15" w:name="_Toc178261360"/>
      <w:r w:rsidRPr="00863C0B">
        <w:rPr>
          <w:rFonts w:ascii="Book Antiqua" w:hAnsi="Book Antiqua"/>
          <w:b/>
          <w:color w:val="auto"/>
          <w:sz w:val="22"/>
          <w:szCs w:val="22"/>
        </w:rPr>
        <w:t>3.3.2. Ütemterv aktualizálása</w:t>
      </w:r>
      <w:bookmarkEnd w:id="15"/>
    </w:p>
    <w:p w:rsidR="00CD2CCE" w:rsidRPr="00863C0B" w:rsidRDefault="00CD2CCE" w:rsidP="00CF2578">
      <w:pPr>
        <w:tabs>
          <w:tab w:val="left" w:pos="567"/>
        </w:tabs>
        <w:spacing w:after="0" w:line="240" w:lineRule="auto"/>
        <w:jc w:val="both"/>
        <w:rPr>
          <w:rFonts w:ascii="Book Antiqua" w:hAnsi="Book Antiqua"/>
        </w:rPr>
      </w:pPr>
      <w:r w:rsidRPr="00863C0B">
        <w:rPr>
          <w:rFonts w:ascii="Book Antiqua" w:hAnsi="Book Antiqua"/>
        </w:rPr>
        <w:t xml:space="preserve">A projekt végrehajtása során, a végrehajtásnak megfelelően havonta, minden hónap 10-ig aktualizálni kell a projekt ütemtervet a tényleges végrehajtásnak megfelelően. </w:t>
      </w:r>
    </w:p>
    <w:p w:rsidR="00CD2CCE" w:rsidRPr="00863C0B" w:rsidRDefault="00CD2CCE" w:rsidP="00CF2578">
      <w:pPr>
        <w:tabs>
          <w:tab w:val="left" w:pos="567"/>
        </w:tabs>
        <w:spacing w:after="0" w:line="240" w:lineRule="auto"/>
        <w:jc w:val="both"/>
        <w:rPr>
          <w:rFonts w:ascii="Book Antiqua" w:hAnsi="Book Antiqua"/>
        </w:rPr>
      </w:pPr>
      <w:r w:rsidRPr="00863C0B">
        <w:rPr>
          <w:rFonts w:ascii="Book Antiqua" w:hAnsi="Book Antiqua"/>
        </w:rPr>
        <w:t>Az ütemterv módosítása, részletezése a projekttagok közreműködésével a projektvezető feladata.</w:t>
      </w:r>
    </w:p>
    <w:p w:rsidR="00CD2CCE" w:rsidRPr="00863C0B" w:rsidRDefault="00CD2CCE" w:rsidP="00CF2578">
      <w:pPr>
        <w:tabs>
          <w:tab w:val="left" w:pos="567"/>
        </w:tabs>
        <w:spacing w:after="0" w:line="240" w:lineRule="auto"/>
        <w:jc w:val="both"/>
        <w:rPr>
          <w:rFonts w:ascii="Book Antiqua" w:hAnsi="Book Antiqua"/>
        </w:rPr>
      </w:pPr>
    </w:p>
    <w:p w:rsidR="00CD2CCE" w:rsidRPr="00863C0B" w:rsidRDefault="00CD2CCE" w:rsidP="00CF2578">
      <w:pPr>
        <w:pStyle w:val="Cmsor2"/>
        <w:numPr>
          <w:ilvl w:val="0"/>
          <w:numId w:val="0"/>
        </w:numPr>
        <w:spacing w:before="0" w:line="240" w:lineRule="auto"/>
        <w:ind w:left="576" w:hanging="576"/>
        <w:rPr>
          <w:rFonts w:ascii="Book Antiqua" w:hAnsi="Book Antiqua"/>
          <w:b/>
          <w:color w:val="auto"/>
          <w:sz w:val="22"/>
          <w:szCs w:val="22"/>
        </w:rPr>
      </w:pPr>
      <w:bookmarkStart w:id="16" w:name="_Toc178261361"/>
      <w:r w:rsidRPr="00863C0B">
        <w:rPr>
          <w:rFonts w:ascii="Book Antiqua" w:hAnsi="Book Antiqua"/>
          <w:b/>
          <w:color w:val="auto"/>
          <w:sz w:val="22"/>
          <w:szCs w:val="22"/>
        </w:rPr>
        <w:t>3.3.3. Költségterv aktualizálás</w:t>
      </w:r>
      <w:bookmarkEnd w:id="16"/>
    </w:p>
    <w:p w:rsidR="00CD2CCE" w:rsidRPr="00863C0B" w:rsidRDefault="00CD2CCE" w:rsidP="00CF2578">
      <w:pPr>
        <w:tabs>
          <w:tab w:val="left" w:pos="567"/>
        </w:tabs>
        <w:spacing w:after="0" w:line="240" w:lineRule="auto"/>
        <w:jc w:val="both"/>
        <w:rPr>
          <w:rFonts w:ascii="Book Antiqua" w:hAnsi="Book Antiqua"/>
        </w:rPr>
      </w:pPr>
      <w:r w:rsidRPr="00863C0B">
        <w:rPr>
          <w:rFonts w:ascii="Book Antiqua" w:hAnsi="Book Antiqua"/>
        </w:rPr>
        <w:t>A projektek esetében a PAD-ban a költségek tervezése, pontosítása, aktualizálása a projekt fázisokhoz illeszkedően több lépésben történik.</w:t>
      </w:r>
    </w:p>
    <w:p w:rsidR="00CD2CCE" w:rsidRPr="00863C0B" w:rsidRDefault="00CD2CCE" w:rsidP="00CF2578">
      <w:pPr>
        <w:tabs>
          <w:tab w:val="left" w:pos="567"/>
        </w:tabs>
        <w:spacing w:after="0" w:line="240" w:lineRule="auto"/>
        <w:jc w:val="both"/>
        <w:rPr>
          <w:rFonts w:ascii="Book Antiqua" w:hAnsi="Book Antiqua"/>
        </w:rPr>
      </w:pPr>
      <w:r w:rsidRPr="00863C0B">
        <w:rPr>
          <w:rFonts w:ascii="Book Antiqua" w:hAnsi="Book Antiqua"/>
        </w:rPr>
        <w:t>A projektvezető feladata, hogy a fázisoknak megfelelően aktualizálja a projekt költségtervét.</w:t>
      </w:r>
    </w:p>
    <w:p w:rsidR="0067783F" w:rsidRPr="00863C0B" w:rsidRDefault="0067783F" w:rsidP="00CF2578">
      <w:pPr>
        <w:tabs>
          <w:tab w:val="left" w:pos="567"/>
        </w:tabs>
        <w:spacing w:after="0" w:line="240" w:lineRule="auto"/>
        <w:jc w:val="both"/>
        <w:rPr>
          <w:rFonts w:ascii="Book Antiqua" w:hAnsi="Book Antiqua"/>
        </w:rPr>
      </w:pPr>
      <w:r w:rsidRPr="00863C0B">
        <w:rPr>
          <w:rFonts w:ascii="Book Antiqua" w:hAnsi="Book Antiqua"/>
        </w:rPr>
        <w:t>A költségtervet az üzleti tervezéssel összhangban, kéthavi rendszereséggel aktualizálni kell, a tényleges kifizetések, a szerződésállomány és az aktuális jogszabályok figyelembevételével.</w:t>
      </w:r>
    </w:p>
    <w:p w:rsidR="0067783F" w:rsidRPr="00863C0B" w:rsidRDefault="0067783F" w:rsidP="00CF2578">
      <w:pPr>
        <w:tabs>
          <w:tab w:val="left" w:pos="567"/>
        </w:tabs>
        <w:spacing w:after="0" w:line="240" w:lineRule="auto"/>
        <w:jc w:val="both"/>
        <w:rPr>
          <w:rFonts w:ascii="Book Antiqua" w:hAnsi="Book Antiqua"/>
        </w:rPr>
      </w:pPr>
      <w:r w:rsidRPr="00863C0B">
        <w:rPr>
          <w:rFonts w:ascii="Book Antiqua" w:hAnsi="Book Antiqua"/>
        </w:rPr>
        <w:t>Ha az összköltség módosul, akkor azt a PAD-ban is nyomon kell követni, azt módosítani szükséges.</w:t>
      </w:r>
    </w:p>
    <w:p w:rsidR="0067783F" w:rsidRPr="00863C0B" w:rsidRDefault="0067783F" w:rsidP="00CF2578">
      <w:pPr>
        <w:tabs>
          <w:tab w:val="left" w:pos="567"/>
        </w:tabs>
        <w:spacing w:after="0" w:line="240" w:lineRule="auto"/>
        <w:jc w:val="both"/>
        <w:rPr>
          <w:rFonts w:ascii="Book Antiqua" w:hAnsi="Book Antiqua"/>
        </w:rPr>
      </w:pPr>
    </w:p>
    <w:p w:rsidR="0067783F" w:rsidRPr="00863C0B" w:rsidRDefault="0067783F" w:rsidP="00CF2578">
      <w:pPr>
        <w:pStyle w:val="Cmsor2"/>
        <w:numPr>
          <w:ilvl w:val="0"/>
          <w:numId w:val="0"/>
        </w:numPr>
        <w:spacing w:before="0" w:line="240" w:lineRule="auto"/>
        <w:ind w:left="576" w:hanging="576"/>
        <w:rPr>
          <w:rFonts w:ascii="Book Antiqua" w:hAnsi="Book Antiqua"/>
          <w:b/>
          <w:color w:val="auto"/>
          <w:sz w:val="22"/>
          <w:szCs w:val="22"/>
        </w:rPr>
      </w:pPr>
      <w:bookmarkStart w:id="17" w:name="_Toc178261362"/>
      <w:r w:rsidRPr="00863C0B">
        <w:rPr>
          <w:rFonts w:ascii="Book Antiqua" w:hAnsi="Book Antiqua"/>
          <w:b/>
          <w:color w:val="auto"/>
          <w:sz w:val="22"/>
          <w:szCs w:val="22"/>
        </w:rPr>
        <w:t>3.3.4. PAD aktualizálás</w:t>
      </w:r>
      <w:bookmarkEnd w:id="17"/>
    </w:p>
    <w:p w:rsidR="0067783F" w:rsidRPr="00863C0B" w:rsidRDefault="0067783F" w:rsidP="00CF2578">
      <w:pPr>
        <w:tabs>
          <w:tab w:val="left" w:pos="567"/>
        </w:tabs>
        <w:spacing w:after="0" w:line="240" w:lineRule="auto"/>
        <w:jc w:val="both"/>
        <w:rPr>
          <w:rFonts w:ascii="Book Antiqua" w:hAnsi="Book Antiqua"/>
        </w:rPr>
      </w:pPr>
      <w:r w:rsidRPr="00863C0B">
        <w:rPr>
          <w:rFonts w:ascii="Book Antiqua" w:hAnsi="Book Antiqua"/>
        </w:rPr>
        <w:t>A PAD-ot folyamatosan aktualizálni kell, amennyiben változás következik be. Jóváhagyatni csak abban az esetben szükséges, ha a projekt cél, a projekt véghatáridő vagy az előirányzott összeköltség változik.</w:t>
      </w:r>
    </w:p>
    <w:p w:rsidR="0067783F" w:rsidRPr="00863C0B" w:rsidRDefault="0067783F" w:rsidP="00CF2578">
      <w:pPr>
        <w:tabs>
          <w:tab w:val="left" w:pos="567"/>
        </w:tabs>
        <w:spacing w:after="0" w:line="240" w:lineRule="auto"/>
        <w:jc w:val="both"/>
        <w:rPr>
          <w:rFonts w:ascii="Book Antiqua" w:hAnsi="Book Antiqua"/>
        </w:rPr>
      </w:pPr>
    </w:p>
    <w:p w:rsidR="00E7728F" w:rsidRPr="00863C0B" w:rsidRDefault="00E7728F" w:rsidP="00CF2578">
      <w:pPr>
        <w:pStyle w:val="Cmsor2"/>
        <w:numPr>
          <w:ilvl w:val="0"/>
          <w:numId w:val="0"/>
        </w:numPr>
        <w:spacing w:before="0" w:line="240" w:lineRule="auto"/>
        <w:ind w:left="576" w:hanging="576"/>
        <w:rPr>
          <w:rFonts w:ascii="Book Antiqua" w:hAnsi="Book Antiqua"/>
          <w:b/>
          <w:color w:val="auto"/>
          <w:sz w:val="22"/>
          <w:szCs w:val="22"/>
        </w:rPr>
      </w:pPr>
      <w:bookmarkStart w:id="18" w:name="_Toc178261363"/>
      <w:r w:rsidRPr="00863C0B">
        <w:rPr>
          <w:rFonts w:ascii="Book Antiqua" w:hAnsi="Book Antiqua"/>
          <w:b/>
          <w:color w:val="auto"/>
          <w:sz w:val="22"/>
          <w:szCs w:val="22"/>
        </w:rPr>
        <w:t>3.3.5. Minőségmenedzsment</w:t>
      </w:r>
      <w:bookmarkEnd w:id="18"/>
    </w:p>
    <w:p w:rsidR="00E7728F" w:rsidRPr="00863C0B" w:rsidRDefault="00E7728F" w:rsidP="00CF2578">
      <w:pPr>
        <w:pStyle w:val="Cmsor2"/>
        <w:numPr>
          <w:ilvl w:val="0"/>
          <w:numId w:val="0"/>
        </w:numPr>
        <w:spacing w:before="0" w:line="240" w:lineRule="auto"/>
        <w:ind w:left="576" w:hanging="576"/>
        <w:rPr>
          <w:rFonts w:ascii="Book Antiqua" w:hAnsi="Book Antiqua"/>
          <w:b/>
          <w:color w:val="auto"/>
          <w:sz w:val="22"/>
          <w:szCs w:val="22"/>
        </w:rPr>
      </w:pPr>
      <w:bookmarkStart w:id="19" w:name="_Toc178261364"/>
      <w:r w:rsidRPr="00863C0B">
        <w:rPr>
          <w:rFonts w:ascii="Book Antiqua" w:hAnsi="Book Antiqua"/>
          <w:b/>
          <w:color w:val="auto"/>
          <w:sz w:val="22"/>
          <w:szCs w:val="22"/>
        </w:rPr>
        <w:t>3.3.5.1. Tervek követelménye</w:t>
      </w:r>
      <w:bookmarkEnd w:id="19"/>
    </w:p>
    <w:p w:rsidR="00E7728F" w:rsidRPr="00863C0B" w:rsidRDefault="001C560A" w:rsidP="00CF2578">
      <w:pPr>
        <w:tabs>
          <w:tab w:val="left" w:pos="567"/>
        </w:tabs>
        <w:spacing w:after="0" w:line="240" w:lineRule="auto"/>
        <w:jc w:val="both"/>
        <w:rPr>
          <w:rFonts w:ascii="Book Antiqua" w:hAnsi="Book Antiqua"/>
        </w:rPr>
      </w:pPr>
      <w:r w:rsidRPr="00863C0B">
        <w:rPr>
          <w:rFonts w:ascii="Book Antiqua" w:hAnsi="Book Antiqua"/>
        </w:rPr>
        <w:t>A tervek minőségi követelményeit elsősorban a szerződésen keresztül, másodsorban a tervezési folyamat folyamatos felügyeletével és a tervek ütemezett ellenőrzésével, bírálatával lehet biztosítani.</w:t>
      </w:r>
    </w:p>
    <w:p w:rsidR="001C560A" w:rsidRPr="00863C0B" w:rsidRDefault="001C560A" w:rsidP="00CF2578">
      <w:pPr>
        <w:tabs>
          <w:tab w:val="left" w:pos="567"/>
        </w:tabs>
        <w:spacing w:after="0" w:line="240" w:lineRule="auto"/>
        <w:jc w:val="both"/>
        <w:rPr>
          <w:rFonts w:ascii="Book Antiqua" w:hAnsi="Book Antiqua"/>
        </w:rPr>
      </w:pPr>
      <w:r w:rsidRPr="00863C0B">
        <w:rPr>
          <w:rFonts w:ascii="Book Antiqua" w:hAnsi="Book Antiqua"/>
        </w:rPr>
        <w:lastRenderedPageBreak/>
        <w:t xml:space="preserve">A jogszabályi, szakmai szabályozási követelmények és </w:t>
      </w:r>
      <w:r w:rsidR="00E26377" w:rsidRPr="00863C0B">
        <w:rPr>
          <w:rFonts w:ascii="Book Antiqua" w:hAnsi="Book Antiqua"/>
        </w:rPr>
        <w:t xml:space="preserve">a </w:t>
      </w:r>
      <w:r w:rsidRPr="00863C0B">
        <w:rPr>
          <w:rFonts w:ascii="Book Antiqua" w:hAnsi="Book Antiqua"/>
        </w:rPr>
        <w:t>finanszírozói igények teljesülése érdekében már a koncepcióterv, a tervpályázat összeállításánál be kell vonni az érintett műszaki projekttagokat.</w:t>
      </w:r>
    </w:p>
    <w:p w:rsidR="001C560A" w:rsidRPr="00863C0B" w:rsidRDefault="001C560A" w:rsidP="00CF2578">
      <w:pPr>
        <w:tabs>
          <w:tab w:val="left" w:pos="567"/>
        </w:tabs>
        <w:spacing w:after="0" w:line="240" w:lineRule="auto"/>
        <w:jc w:val="both"/>
        <w:rPr>
          <w:rFonts w:ascii="Book Antiqua" w:hAnsi="Book Antiqua"/>
        </w:rPr>
      </w:pPr>
      <w:r w:rsidRPr="00863C0B">
        <w:rPr>
          <w:rFonts w:ascii="Book Antiqua" w:hAnsi="Book Antiqua"/>
        </w:rPr>
        <w:t>A tervezések indulásánál a projektvezetőnek szükséges a szakértő projekttagokkal előre egyeztetni a szak</w:t>
      </w:r>
      <w:r w:rsidR="008B0B19" w:rsidRPr="00863C0B">
        <w:rPr>
          <w:rFonts w:ascii="Book Antiqua" w:hAnsi="Book Antiqua"/>
        </w:rPr>
        <w:t xml:space="preserve">ági </w:t>
      </w:r>
      <w:r w:rsidRPr="00863C0B">
        <w:rPr>
          <w:rFonts w:ascii="Book Antiqua" w:hAnsi="Book Antiqua"/>
        </w:rPr>
        <w:t>tervek tartalmi követelményeiről. Ajánlott a tervezés alatt is szakértői egyeztetés, munkaközi tervek ellenőrzése.</w:t>
      </w:r>
    </w:p>
    <w:p w:rsidR="001C560A" w:rsidRPr="00863C0B" w:rsidRDefault="001C560A" w:rsidP="00CF2578">
      <w:pPr>
        <w:tabs>
          <w:tab w:val="left" w:pos="567"/>
        </w:tabs>
        <w:spacing w:after="0" w:line="240" w:lineRule="auto"/>
        <w:jc w:val="both"/>
        <w:rPr>
          <w:rFonts w:ascii="Book Antiqua" w:hAnsi="Book Antiqua"/>
        </w:rPr>
      </w:pPr>
      <w:r w:rsidRPr="00863C0B">
        <w:rPr>
          <w:rFonts w:ascii="Book Antiqua" w:hAnsi="Book Antiqua"/>
        </w:rPr>
        <w:t>A tervezési folyamatába többszöri ellenőrzési pontot kell beépíteni.</w:t>
      </w:r>
    </w:p>
    <w:p w:rsidR="001C560A" w:rsidRPr="00863C0B" w:rsidRDefault="001C560A" w:rsidP="00CF2578">
      <w:pPr>
        <w:tabs>
          <w:tab w:val="left" w:pos="567"/>
        </w:tabs>
        <w:spacing w:after="0" w:line="240" w:lineRule="auto"/>
        <w:jc w:val="both"/>
        <w:rPr>
          <w:rFonts w:ascii="Book Antiqua" w:hAnsi="Book Antiqua"/>
        </w:rPr>
      </w:pPr>
      <w:r w:rsidRPr="00863C0B">
        <w:rPr>
          <w:rFonts w:ascii="Book Antiqua" w:hAnsi="Book Antiqua"/>
        </w:rPr>
        <w:t>Tervezés alatt, döntések előtt, a tervezővel közösen meg kell vizsgálni a lehetséges megoldásokat, azok hatásait, kockázatait.</w:t>
      </w:r>
    </w:p>
    <w:p w:rsidR="001C560A" w:rsidRPr="00863C0B" w:rsidRDefault="001C560A" w:rsidP="00CF2578">
      <w:pPr>
        <w:tabs>
          <w:tab w:val="left" w:pos="567"/>
        </w:tabs>
        <w:spacing w:after="0" w:line="240" w:lineRule="auto"/>
        <w:jc w:val="both"/>
        <w:rPr>
          <w:rFonts w:ascii="Book Antiqua" w:hAnsi="Book Antiqua"/>
        </w:rPr>
      </w:pPr>
      <w:r w:rsidRPr="00863C0B">
        <w:rPr>
          <w:rFonts w:ascii="Book Antiqua" w:hAnsi="Book Antiqua"/>
        </w:rPr>
        <w:t>Külső partnerhez jóváhagyásra, nyilatkozattételre csak olyan terv menjen ki, ami az építtetői érdekeket figyelembe veszi.</w:t>
      </w:r>
    </w:p>
    <w:p w:rsidR="001C560A" w:rsidRPr="00863C0B" w:rsidRDefault="001C560A" w:rsidP="00CF2578">
      <w:pPr>
        <w:tabs>
          <w:tab w:val="left" w:pos="567"/>
        </w:tabs>
        <w:spacing w:after="0" w:line="240" w:lineRule="auto"/>
        <w:jc w:val="both"/>
        <w:rPr>
          <w:rFonts w:ascii="Book Antiqua" w:hAnsi="Book Antiqua"/>
        </w:rPr>
      </w:pPr>
      <w:r w:rsidRPr="00863C0B">
        <w:rPr>
          <w:rFonts w:ascii="Book Antiqua" w:hAnsi="Book Antiqua"/>
        </w:rPr>
        <w:t xml:space="preserve">A tervezőnek minden esetben nyilatkoznia kell, hogy a tervek a szerződésnek, a megrendelői követelményeknek, a hatályos </w:t>
      </w:r>
      <w:r w:rsidR="00800649" w:rsidRPr="00863C0B">
        <w:rPr>
          <w:rFonts w:ascii="Book Antiqua" w:hAnsi="Book Antiqua"/>
        </w:rPr>
        <w:t>jogszabályoknak, az előzetesen egyeztetett követelményeknek (pl. EU-s), a meglévő engedélyeknek, hozzájárulásoknak, szakmai előírásoknak megfelelnek.</w:t>
      </w:r>
    </w:p>
    <w:p w:rsidR="00800649" w:rsidRPr="00863C0B" w:rsidRDefault="00800649" w:rsidP="00CF2578">
      <w:pPr>
        <w:spacing w:after="0" w:line="240" w:lineRule="auto"/>
        <w:jc w:val="both"/>
        <w:rPr>
          <w:rFonts w:ascii="Book Antiqua" w:hAnsi="Book Antiqua"/>
        </w:rPr>
      </w:pPr>
      <w:r w:rsidRPr="00863C0B">
        <w:rPr>
          <w:rFonts w:ascii="Book Antiqua" w:hAnsi="Book Antiqua"/>
        </w:rPr>
        <w:t>Magasépítési állami beruházás esetében a nyilatkozat terjedjen ki arra, hogy a - az Ábtv. 34. § alapján - a beruházással szervesen összefüggő, vagy annak környezetében elhelyezésre kerülő képzőművészeti és iparművészeti alkotás betervezésre került.</w:t>
      </w:r>
    </w:p>
    <w:p w:rsidR="00800649" w:rsidRPr="00863C0B" w:rsidRDefault="00800649" w:rsidP="00CF2578">
      <w:pPr>
        <w:spacing w:after="0" w:line="240" w:lineRule="auto"/>
        <w:jc w:val="both"/>
        <w:rPr>
          <w:rFonts w:ascii="Book Antiqua" w:hAnsi="Book Antiqua"/>
        </w:rPr>
      </w:pPr>
      <w:r w:rsidRPr="00863C0B">
        <w:rPr>
          <w:rFonts w:ascii="Book Antiqua" w:hAnsi="Book Antiqua"/>
        </w:rPr>
        <w:t>A Tervezői nyilatkozatok formailag feleljenek meg a jogszabályokban előírt tartalmi követelményeknek.</w:t>
      </w:r>
    </w:p>
    <w:p w:rsidR="00800649" w:rsidRPr="00863C0B" w:rsidRDefault="00E26377" w:rsidP="00CF2578">
      <w:pPr>
        <w:spacing w:after="0" w:line="240" w:lineRule="auto"/>
        <w:jc w:val="both"/>
        <w:rPr>
          <w:rFonts w:ascii="Book Antiqua" w:hAnsi="Book Antiqua"/>
        </w:rPr>
      </w:pPr>
      <w:r w:rsidRPr="00863C0B">
        <w:rPr>
          <w:rFonts w:ascii="Book Antiqua" w:hAnsi="Book Antiqua"/>
        </w:rPr>
        <w:t>Amennyiben valamely kezelői, szakhatósági hozzájárulással építtető nem ért egyet, mert műszakilag, költségek szempontjából nem vállalható, akkor azt a projekttagokkal közösen meg kell vizsgálni, meg kell határozni a szükséges kezelési módot.</w:t>
      </w:r>
    </w:p>
    <w:p w:rsidR="00E26377" w:rsidRPr="00863C0B" w:rsidRDefault="00E26377" w:rsidP="00CF2578">
      <w:pPr>
        <w:spacing w:after="0" w:line="240" w:lineRule="auto"/>
        <w:jc w:val="both"/>
        <w:rPr>
          <w:rFonts w:ascii="Book Antiqua" w:hAnsi="Book Antiqua"/>
        </w:rPr>
      </w:pPr>
      <w:r w:rsidRPr="00863C0B">
        <w:rPr>
          <w:rFonts w:ascii="Book Antiqua" w:hAnsi="Book Antiqua"/>
        </w:rPr>
        <w:t>Engedélyezési eljárásoknál a hatóságokkal és szakhatóságokkal, az engedély kérelmezése előtt egyeztetni kell, a problémák időben való feltárása, elkerülése érdekében.</w:t>
      </w:r>
    </w:p>
    <w:p w:rsidR="00A66D9E" w:rsidRPr="00863C0B" w:rsidRDefault="00E26377" w:rsidP="00CF2578">
      <w:pPr>
        <w:spacing w:after="0" w:line="240" w:lineRule="auto"/>
        <w:jc w:val="both"/>
        <w:rPr>
          <w:rFonts w:ascii="Book Antiqua" w:hAnsi="Book Antiqua"/>
        </w:rPr>
      </w:pPr>
      <w:r w:rsidRPr="00863C0B">
        <w:rPr>
          <w:rFonts w:ascii="Book Antiqua" w:hAnsi="Book Antiqua"/>
        </w:rPr>
        <w:t xml:space="preserve">Teljesítés igazolás csak a dokumentáció ellenőrzése, elfogadása után állítható ki. A tervezés ütemezésénél a tervek bírálatára és (vissza)ellenőrzésére </w:t>
      </w:r>
      <w:r w:rsidR="00A66D9E" w:rsidRPr="00863C0B">
        <w:rPr>
          <w:rFonts w:ascii="Book Antiqua" w:hAnsi="Book Antiqua"/>
        </w:rPr>
        <w:t>is elegendő időt kell tervezni. A tervek bírálatába a szakértő projekttagokat is be kell vonni.</w:t>
      </w:r>
    </w:p>
    <w:p w:rsidR="00A66D9E" w:rsidRPr="00863C0B" w:rsidRDefault="00A66D9E" w:rsidP="00CF2578">
      <w:pPr>
        <w:spacing w:after="0" w:line="240" w:lineRule="auto"/>
        <w:jc w:val="both"/>
        <w:rPr>
          <w:rFonts w:ascii="Book Antiqua" w:hAnsi="Book Antiqua"/>
        </w:rPr>
      </w:pPr>
    </w:p>
    <w:p w:rsidR="00800649" w:rsidRPr="00863C0B" w:rsidRDefault="008B0B19" w:rsidP="00CF2578">
      <w:pPr>
        <w:pStyle w:val="Cmsor2"/>
        <w:numPr>
          <w:ilvl w:val="0"/>
          <w:numId w:val="0"/>
        </w:numPr>
        <w:spacing w:before="0" w:line="240" w:lineRule="auto"/>
        <w:ind w:left="576" w:hanging="576"/>
        <w:rPr>
          <w:rFonts w:ascii="Book Antiqua" w:hAnsi="Book Antiqua"/>
          <w:b/>
          <w:color w:val="auto"/>
          <w:sz w:val="22"/>
          <w:szCs w:val="22"/>
        </w:rPr>
      </w:pPr>
      <w:bookmarkStart w:id="20" w:name="_Toc178261365"/>
      <w:r w:rsidRPr="00863C0B">
        <w:rPr>
          <w:rFonts w:ascii="Book Antiqua" w:hAnsi="Book Antiqua"/>
          <w:b/>
          <w:color w:val="auto"/>
          <w:sz w:val="22"/>
          <w:szCs w:val="22"/>
        </w:rPr>
        <w:t>3.3.5.2. Kivitelezés követelménye</w:t>
      </w:r>
      <w:bookmarkEnd w:id="20"/>
    </w:p>
    <w:p w:rsidR="008B0B19" w:rsidRPr="00863C0B" w:rsidRDefault="008B0B19" w:rsidP="00CF2578">
      <w:pPr>
        <w:tabs>
          <w:tab w:val="left" w:pos="567"/>
        </w:tabs>
        <w:spacing w:after="0" w:line="240" w:lineRule="auto"/>
        <w:jc w:val="both"/>
        <w:rPr>
          <w:rFonts w:ascii="Book Antiqua" w:hAnsi="Book Antiqua"/>
        </w:rPr>
      </w:pPr>
      <w:r w:rsidRPr="00863C0B">
        <w:rPr>
          <w:rFonts w:ascii="Book Antiqua" w:hAnsi="Book Antiqua"/>
        </w:rPr>
        <w:t>A kivitelezés minőségi követelményeit elsősorban a szerződéseken keresztül kell biztosítani (tervező, kivitelező, lebonyolító).</w:t>
      </w:r>
    </w:p>
    <w:p w:rsidR="008B0B19" w:rsidRPr="00863C0B" w:rsidRDefault="008B0B19" w:rsidP="00CF2578">
      <w:pPr>
        <w:tabs>
          <w:tab w:val="left" w:pos="567"/>
        </w:tabs>
        <w:spacing w:after="0" w:line="240" w:lineRule="auto"/>
        <w:jc w:val="both"/>
        <w:rPr>
          <w:rFonts w:ascii="Book Antiqua" w:hAnsi="Book Antiqua"/>
        </w:rPr>
      </w:pPr>
      <w:r w:rsidRPr="00863C0B">
        <w:rPr>
          <w:rFonts w:ascii="Book Antiqua" w:hAnsi="Book Antiqua"/>
        </w:rPr>
        <w:t xml:space="preserve">Már az ajánlati felhívás, az ajánlati tervek összeállításánál, a követelmények megfogalmazásába be kell vonni az érintett műszaki projekttagokat. </w:t>
      </w:r>
    </w:p>
    <w:p w:rsidR="008B0B19" w:rsidRPr="00863C0B" w:rsidRDefault="008B0B19" w:rsidP="00CF2578">
      <w:pPr>
        <w:tabs>
          <w:tab w:val="left" w:pos="567"/>
        </w:tabs>
        <w:spacing w:after="0" w:line="240" w:lineRule="auto"/>
        <w:jc w:val="both"/>
        <w:rPr>
          <w:rFonts w:ascii="Book Antiqua" w:hAnsi="Book Antiqua"/>
        </w:rPr>
      </w:pPr>
      <w:r w:rsidRPr="00863C0B">
        <w:rPr>
          <w:rFonts w:ascii="Book Antiqua" w:hAnsi="Book Antiqua"/>
        </w:rPr>
        <w:t>A szakértő projekttagokkal mindenképpen szükséges előre egyeztetni az ajánlati tervek-szakági tervek tartalmi követelményeiről.</w:t>
      </w:r>
    </w:p>
    <w:p w:rsidR="008B0B19" w:rsidRPr="00863C0B" w:rsidRDefault="008B0B19" w:rsidP="00CF2578">
      <w:pPr>
        <w:tabs>
          <w:tab w:val="left" w:pos="567"/>
        </w:tabs>
        <w:spacing w:after="0" w:line="240" w:lineRule="auto"/>
        <w:jc w:val="both"/>
        <w:rPr>
          <w:rFonts w:ascii="Book Antiqua" w:hAnsi="Book Antiqua"/>
        </w:rPr>
      </w:pPr>
      <w:r w:rsidRPr="00863C0B">
        <w:rPr>
          <w:rFonts w:ascii="Book Antiqua" w:hAnsi="Book Antiqua"/>
        </w:rPr>
        <w:t>A közbeszerzési eljárás ajánlattételi időszakában a kiegészítő tájékoztatás összeállításába, illetve az ajánlattevői kérdésekre adott válaszadásba az érintett projekttagokat be kell vonni.</w:t>
      </w:r>
    </w:p>
    <w:p w:rsidR="008B0B19" w:rsidRPr="00863C0B" w:rsidRDefault="008B0B19" w:rsidP="00CF2578">
      <w:pPr>
        <w:tabs>
          <w:tab w:val="left" w:pos="567"/>
        </w:tabs>
        <w:spacing w:after="0" w:line="240" w:lineRule="auto"/>
        <w:jc w:val="both"/>
        <w:rPr>
          <w:rFonts w:ascii="Book Antiqua" w:hAnsi="Book Antiqua"/>
        </w:rPr>
      </w:pPr>
      <w:r w:rsidRPr="00863C0B">
        <w:rPr>
          <w:rFonts w:ascii="Book Antiqua" w:hAnsi="Book Antiqua"/>
        </w:rPr>
        <w:t>Kivitelezés alatt az é</w:t>
      </w:r>
      <w:r w:rsidR="00FC3F0C" w:rsidRPr="00863C0B">
        <w:rPr>
          <w:rFonts w:ascii="Book Antiqua" w:hAnsi="Book Antiqua"/>
        </w:rPr>
        <w:t xml:space="preserve">píttető minőségi felügyeletét a </w:t>
      </w:r>
      <w:r w:rsidRPr="00863C0B">
        <w:rPr>
          <w:rFonts w:ascii="Book Antiqua" w:hAnsi="Book Antiqua"/>
        </w:rPr>
        <w:t>műszaki ellenőr(</w:t>
      </w:r>
      <w:proofErr w:type="spellStart"/>
      <w:r w:rsidRPr="00863C0B">
        <w:rPr>
          <w:rFonts w:ascii="Book Antiqua" w:hAnsi="Book Antiqua"/>
        </w:rPr>
        <w:t>ök</w:t>
      </w:r>
      <w:proofErr w:type="spellEnd"/>
      <w:r w:rsidRPr="00863C0B">
        <w:rPr>
          <w:rFonts w:ascii="Book Antiqua" w:hAnsi="Book Antiqua"/>
        </w:rPr>
        <w:t xml:space="preserve">)ön keresztül </w:t>
      </w:r>
      <w:r w:rsidR="00FC3F0C" w:rsidRPr="00863C0B">
        <w:rPr>
          <w:rFonts w:ascii="Book Antiqua" w:hAnsi="Book Antiqua"/>
        </w:rPr>
        <w:t>látja el.</w:t>
      </w:r>
    </w:p>
    <w:p w:rsidR="00FC3F0C" w:rsidRPr="00863C0B" w:rsidRDefault="00FC3F0C" w:rsidP="00CF2578">
      <w:pPr>
        <w:tabs>
          <w:tab w:val="left" w:pos="567"/>
        </w:tabs>
        <w:spacing w:after="0" w:line="240" w:lineRule="auto"/>
        <w:jc w:val="both"/>
        <w:rPr>
          <w:rFonts w:ascii="Book Antiqua" w:hAnsi="Book Antiqua"/>
        </w:rPr>
      </w:pPr>
      <w:r w:rsidRPr="00863C0B">
        <w:rPr>
          <w:rFonts w:ascii="Book Antiqua" w:hAnsi="Book Antiqua"/>
        </w:rPr>
        <w:t>A műszaki ellenőr kötelezettsége hogy a terv, a kivitelezés, az anyagok, a szakértelem és a munka minősége megfeleljen az előírt követelményeknek.</w:t>
      </w:r>
    </w:p>
    <w:p w:rsidR="00FC3F0C" w:rsidRPr="00863C0B" w:rsidRDefault="00FC3F0C" w:rsidP="00CF2578">
      <w:pPr>
        <w:tabs>
          <w:tab w:val="left" w:pos="567"/>
        </w:tabs>
        <w:spacing w:after="0" w:line="240" w:lineRule="auto"/>
        <w:jc w:val="both"/>
        <w:rPr>
          <w:rFonts w:ascii="Book Antiqua" w:hAnsi="Book Antiqua"/>
        </w:rPr>
      </w:pPr>
      <w:r w:rsidRPr="00863C0B">
        <w:rPr>
          <w:rFonts w:ascii="Book Antiqua" w:hAnsi="Book Antiqua"/>
        </w:rPr>
        <w:t xml:space="preserve">A projektvezető feladata a műszaki ellenőr szükség szerinti helyszíni jelenlétének biztosítása, az építési napló ellenőrzése. </w:t>
      </w:r>
    </w:p>
    <w:p w:rsidR="00FC3F0C" w:rsidRPr="00863C0B" w:rsidRDefault="00FC3F0C" w:rsidP="00CF2578">
      <w:pPr>
        <w:tabs>
          <w:tab w:val="left" w:pos="567"/>
        </w:tabs>
        <w:spacing w:after="0" w:line="240" w:lineRule="auto"/>
        <w:jc w:val="both"/>
        <w:rPr>
          <w:rFonts w:ascii="Book Antiqua" w:hAnsi="Book Antiqua"/>
        </w:rPr>
      </w:pPr>
      <w:r w:rsidRPr="00863C0B">
        <w:rPr>
          <w:rFonts w:ascii="Book Antiqua" w:hAnsi="Book Antiqua"/>
        </w:rPr>
        <w:t>Amennyiben a kivitelezés folyamatában már látszik, hogy a teljesítés nem szerződés szerinti, a szakmai vezetéssel, jogi, közbeszerzési munkatárssal, valamint a projekttagokkal előzetesen egyeztetni kell a problémakezelés lehetőségeiről (bankgarancia, kötbér pl.).</w:t>
      </w:r>
    </w:p>
    <w:p w:rsidR="001D6784" w:rsidRPr="00863C0B" w:rsidRDefault="001D6784" w:rsidP="00CF2578">
      <w:pPr>
        <w:tabs>
          <w:tab w:val="left" w:pos="567"/>
        </w:tabs>
        <w:spacing w:after="0" w:line="240" w:lineRule="auto"/>
        <w:jc w:val="both"/>
        <w:rPr>
          <w:rFonts w:ascii="Book Antiqua" w:hAnsi="Book Antiqua"/>
        </w:rPr>
      </w:pPr>
    </w:p>
    <w:p w:rsidR="00801429" w:rsidRPr="00863C0B" w:rsidRDefault="00801429" w:rsidP="00CF2578">
      <w:pPr>
        <w:tabs>
          <w:tab w:val="left" w:pos="567"/>
        </w:tabs>
        <w:spacing w:after="0" w:line="240" w:lineRule="auto"/>
        <w:jc w:val="both"/>
        <w:rPr>
          <w:rFonts w:ascii="Book Antiqua" w:hAnsi="Book Antiqua"/>
        </w:rPr>
      </w:pPr>
    </w:p>
    <w:p w:rsidR="00801429" w:rsidRPr="00863C0B" w:rsidRDefault="00801429" w:rsidP="00801429">
      <w:pPr>
        <w:pStyle w:val="Cmsor2"/>
        <w:numPr>
          <w:ilvl w:val="0"/>
          <w:numId w:val="0"/>
        </w:numPr>
        <w:spacing w:before="0" w:line="240" w:lineRule="auto"/>
        <w:ind w:left="576" w:hanging="576"/>
        <w:rPr>
          <w:rFonts w:ascii="Book Antiqua" w:hAnsi="Book Antiqua"/>
          <w:b/>
          <w:color w:val="auto"/>
          <w:sz w:val="22"/>
          <w:szCs w:val="22"/>
        </w:rPr>
      </w:pPr>
      <w:bookmarkStart w:id="21" w:name="_Toc178261366"/>
      <w:r w:rsidRPr="00863C0B">
        <w:rPr>
          <w:rFonts w:ascii="Book Antiqua" w:hAnsi="Book Antiqua"/>
          <w:b/>
          <w:color w:val="auto"/>
          <w:sz w:val="22"/>
          <w:szCs w:val="22"/>
        </w:rPr>
        <w:t>3.3.6. Projekt probléma és kockázat</w:t>
      </w:r>
      <w:bookmarkEnd w:id="21"/>
    </w:p>
    <w:p w:rsidR="00801429" w:rsidRPr="00863C0B" w:rsidRDefault="00801429" w:rsidP="00801429">
      <w:pPr>
        <w:pStyle w:val="Cmsor2"/>
        <w:numPr>
          <w:ilvl w:val="0"/>
          <w:numId w:val="0"/>
        </w:numPr>
        <w:spacing w:before="0" w:line="240" w:lineRule="auto"/>
        <w:ind w:left="576" w:hanging="576"/>
        <w:rPr>
          <w:rFonts w:ascii="Book Antiqua" w:hAnsi="Book Antiqua"/>
          <w:b/>
          <w:color w:val="auto"/>
          <w:sz w:val="22"/>
          <w:szCs w:val="22"/>
        </w:rPr>
      </w:pPr>
      <w:bookmarkStart w:id="22" w:name="_Toc178261367"/>
      <w:r w:rsidRPr="00863C0B">
        <w:rPr>
          <w:rFonts w:ascii="Book Antiqua" w:hAnsi="Book Antiqua"/>
          <w:b/>
          <w:color w:val="auto"/>
          <w:sz w:val="22"/>
          <w:szCs w:val="22"/>
        </w:rPr>
        <w:t>3.3.6.1. Meghatározások</w:t>
      </w:r>
      <w:bookmarkEnd w:id="22"/>
    </w:p>
    <w:p w:rsidR="00801429" w:rsidRPr="00863C0B" w:rsidRDefault="00801429" w:rsidP="00CF2578">
      <w:pPr>
        <w:tabs>
          <w:tab w:val="left" w:pos="567"/>
        </w:tabs>
        <w:spacing w:after="0" w:line="240" w:lineRule="auto"/>
        <w:jc w:val="both"/>
        <w:rPr>
          <w:rFonts w:ascii="Book Antiqua" w:hAnsi="Book Antiqua"/>
          <w:b/>
        </w:rPr>
      </w:pPr>
      <w:r w:rsidRPr="00863C0B">
        <w:rPr>
          <w:rFonts w:ascii="Book Antiqua" w:hAnsi="Book Antiqua"/>
          <w:b/>
        </w:rPr>
        <w:t>Kockázat:</w:t>
      </w:r>
    </w:p>
    <w:p w:rsidR="00801429" w:rsidRPr="00863C0B" w:rsidRDefault="00801429" w:rsidP="00CF2578">
      <w:pPr>
        <w:tabs>
          <w:tab w:val="left" w:pos="567"/>
        </w:tabs>
        <w:spacing w:after="0" w:line="240" w:lineRule="auto"/>
        <w:jc w:val="both"/>
        <w:rPr>
          <w:rFonts w:ascii="Book Antiqua" w:hAnsi="Book Antiqua"/>
        </w:rPr>
      </w:pPr>
      <w:r w:rsidRPr="00863C0B">
        <w:rPr>
          <w:rFonts w:ascii="Book Antiqua" w:hAnsi="Book Antiqua"/>
        </w:rPr>
        <w:lastRenderedPageBreak/>
        <w:t>A kockázat a projekt szempontjából olyan esemény, amely bizonytalanságot hordoz magában, és amely, ha bekövetkezik, negatív</w:t>
      </w:r>
      <w:r w:rsidR="00C20BDC" w:rsidRPr="00863C0B">
        <w:rPr>
          <w:rFonts w:ascii="Book Antiqua" w:hAnsi="Book Antiqua"/>
        </w:rPr>
        <w:t xml:space="preserve"> hatást gyakorol a projektre, megakadályozza, vagy veszélyezteti a PAD-ban megfogalmazott célok végrehajtását. A kockázat értékelése során a hangsúlyt arra kell helyezni, hogy az milyen hatással bír a projekt hatókörére, </w:t>
      </w:r>
      <w:proofErr w:type="gramStart"/>
      <w:r w:rsidR="00C20BDC" w:rsidRPr="00863C0B">
        <w:rPr>
          <w:rFonts w:ascii="Book Antiqua" w:hAnsi="Book Antiqua"/>
        </w:rPr>
        <w:t>ütemezésére ,</w:t>
      </w:r>
      <w:proofErr w:type="gramEnd"/>
      <w:r w:rsidR="00C20BDC" w:rsidRPr="00863C0B">
        <w:rPr>
          <w:rFonts w:ascii="Book Antiqua" w:hAnsi="Book Antiqua"/>
        </w:rPr>
        <w:t xml:space="preserve"> a felhasznált forrásokra és a leszállítandó projekt termék minőségére.</w:t>
      </w:r>
      <w:r w:rsidRPr="00863C0B">
        <w:rPr>
          <w:rFonts w:ascii="Book Antiqua" w:hAnsi="Book Antiqua"/>
        </w:rPr>
        <w:t xml:space="preserve"> </w:t>
      </w:r>
    </w:p>
    <w:p w:rsidR="004A44BA" w:rsidRPr="00863C0B" w:rsidRDefault="004A44BA" w:rsidP="00CF2578">
      <w:pPr>
        <w:tabs>
          <w:tab w:val="left" w:pos="567"/>
        </w:tabs>
        <w:spacing w:after="0" w:line="240" w:lineRule="auto"/>
        <w:jc w:val="both"/>
        <w:rPr>
          <w:rFonts w:ascii="Book Antiqua" w:hAnsi="Book Antiqua"/>
          <w:b/>
        </w:rPr>
      </w:pPr>
    </w:p>
    <w:p w:rsidR="00C20BDC" w:rsidRPr="00863C0B" w:rsidRDefault="00C20BDC" w:rsidP="00CF2578">
      <w:pPr>
        <w:tabs>
          <w:tab w:val="left" w:pos="567"/>
        </w:tabs>
        <w:spacing w:after="0" w:line="240" w:lineRule="auto"/>
        <w:jc w:val="both"/>
        <w:rPr>
          <w:rFonts w:ascii="Book Antiqua" w:hAnsi="Book Antiqua"/>
          <w:b/>
        </w:rPr>
      </w:pPr>
      <w:r w:rsidRPr="00863C0B">
        <w:rPr>
          <w:rFonts w:ascii="Book Antiqua" w:hAnsi="Book Antiqua"/>
          <w:b/>
        </w:rPr>
        <w:t>Probléma:</w:t>
      </w:r>
    </w:p>
    <w:p w:rsidR="00C20BDC" w:rsidRPr="00863C0B" w:rsidRDefault="00C20BDC" w:rsidP="00CF2578">
      <w:pPr>
        <w:tabs>
          <w:tab w:val="left" w:pos="567"/>
        </w:tabs>
        <w:spacing w:after="0" w:line="240" w:lineRule="auto"/>
        <w:jc w:val="both"/>
        <w:rPr>
          <w:rFonts w:ascii="Book Antiqua" w:hAnsi="Book Antiqua"/>
        </w:rPr>
      </w:pPr>
      <w:r w:rsidRPr="00863C0B">
        <w:rPr>
          <w:rFonts w:ascii="Book Antiqua" w:hAnsi="Book Antiqua"/>
        </w:rPr>
        <w:t xml:space="preserve">A projekt szempontjából a probléma olyan </w:t>
      </w:r>
      <w:proofErr w:type="gramStart"/>
      <w:r w:rsidRPr="00863C0B">
        <w:rPr>
          <w:rFonts w:ascii="Book Antiqua" w:hAnsi="Book Antiqua"/>
        </w:rPr>
        <w:t>megoldásra  váró</w:t>
      </w:r>
      <w:proofErr w:type="gramEnd"/>
      <w:r w:rsidRPr="00863C0B">
        <w:rPr>
          <w:rFonts w:ascii="Book Antiqua" w:hAnsi="Book Antiqua"/>
        </w:rPr>
        <w:t xml:space="preserve"> feladat, akadály, bekövetkezett kockázat, amely a tervektől eltérést jelez, vagy eltérést okozhat, illetve beavatkozást igényel.</w:t>
      </w:r>
    </w:p>
    <w:p w:rsidR="004A44BA" w:rsidRPr="00863C0B" w:rsidRDefault="004A44BA" w:rsidP="00CF2578">
      <w:pPr>
        <w:tabs>
          <w:tab w:val="left" w:pos="567"/>
        </w:tabs>
        <w:spacing w:after="0" w:line="240" w:lineRule="auto"/>
        <w:jc w:val="both"/>
        <w:rPr>
          <w:rFonts w:ascii="Book Antiqua" w:hAnsi="Book Antiqua"/>
          <w:b/>
        </w:rPr>
      </w:pPr>
    </w:p>
    <w:p w:rsidR="00C20BDC" w:rsidRPr="00863C0B" w:rsidRDefault="00C20BDC" w:rsidP="00CF2578">
      <w:pPr>
        <w:tabs>
          <w:tab w:val="left" w:pos="567"/>
        </w:tabs>
        <w:spacing w:after="0" w:line="240" w:lineRule="auto"/>
        <w:jc w:val="both"/>
        <w:rPr>
          <w:rFonts w:ascii="Book Antiqua" w:hAnsi="Book Antiqua"/>
          <w:b/>
        </w:rPr>
      </w:pPr>
      <w:r w:rsidRPr="00863C0B">
        <w:rPr>
          <w:rFonts w:ascii="Book Antiqua" w:hAnsi="Book Antiqua"/>
          <w:b/>
        </w:rPr>
        <w:t>Felelősség:</w:t>
      </w:r>
    </w:p>
    <w:p w:rsidR="00C20BDC" w:rsidRPr="00863C0B" w:rsidRDefault="00C20BDC" w:rsidP="00CF2578">
      <w:pPr>
        <w:tabs>
          <w:tab w:val="left" w:pos="567"/>
        </w:tabs>
        <w:spacing w:after="0" w:line="240" w:lineRule="auto"/>
        <w:jc w:val="both"/>
        <w:rPr>
          <w:rFonts w:ascii="Book Antiqua" w:hAnsi="Book Antiqua"/>
        </w:rPr>
      </w:pPr>
      <w:r w:rsidRPr="00863C0B">
        <w:rPr>
          <w:rFonts w:ascii="Book Antiqua" w:hAnsi="Book Antiqua"/>
        </w:rPr>
        <w:t>A projektvezető elsősorban a szakmai vonatkozású kockázatok kezeléséért fele, de felelős a többi, alapvető működési típusú kockázatok kezeléséért is. Amennyiben a probléma kezelése meghaladja az adott vezetői szintet, úgy azt továbbítani kell a következő problémakezelési szintre.</w:t>
      </w:r>
    </w:p>
    <w:p w:rsidR="00C20BDC" w:rsidRPr="00863C0B" w:rsidRDefault="00FB019B" w:rsidP="00CF2578">
      <w:pPr>
        <w:tabs>
          <w:tab w:val="left" w:pos="567"/>
        </w:tabs>
        <w:spacing w:after="0" w:line="240" w:lineRule="auto"/>
        <w:jc w:val="both"/>
        <w:rPr>
          <w:rFonts w:ascii="Book Antiqua" w:hAnsi="Book Antiqua"/>
        </w:rPr>
      </w:pPr>
      <w:r w:rsidRPr="00863C0B">
        <w:rPr>
          <w:rFonts w:ascii="Book Antiqua" w:hAnsi="Book Antiqua"/>
        </w:rPr>
        <w:t>A projektszervezet tagjai csak hozzájuk tartozó kockázat- és problémakezelési folyamatok helyes végrehajtásáért felelnek.</w:t>
      </w:r>
    </w:p>
    <w:p w:rsidR="00FB019B" w:rsidRPr="00863C0B" w:rsidRDefault="00FB019B" w:rsidP="00CF2578">
      <w:pPr>
        <w:tabs>
          <w:tab w:val="left" w:pos="567"/>
        </w:tabs>
        <w:spacing w:after="0" w:line="240" w:lineRule="auto"/>
        <w:jc w:val="both"/>
        <w:rPr>
          <w:rFonts w:ascii="Book Antiqua" w:hAnsi="Book Antiqua"/>
        </w:rPr>
      </w:pPr>
    </w:p>
    <w:p w:rsidR="00FB019B" w:rsidRPr="00863C0B" w:rsidRDefault="00FB019B" w:rsidP="00CF2578">
      <w:pPr>
        <w:tabs>
          <w:tab w:val="left" w:pos="567"/>
        </w:tabs>
        <w:spacing w:after="0" w:line="240" w:lineRule="auto"/>
        <w:jc w:val="both"/>
        <w:rPr>
          <w:rFonts w:ascii="Book Antiqua" w:hAnsi="Book Antiqua"/>
        </w:rPr>
      </w:pPr>
      <w:r w:rsidRPr="00863C0B">
        <w:rPr>
          <w:rFonts w:ascii="Book Antiqua" w:hAnsi="Book Antiqua"/>
        </w:rPr>
        <w:t xml:space="preserve">A projekt működése során a projektszervezet tagjai jelzik a projektvezetőnek és a lebonyolítónak a projekt kockázatait és problémáit leíró információt, különös tekintettel azoknak a projekt </w:t>
      </w:r>
      <w:proofErr w:type="spellStart"/>
      <w:r w:rsidRPr="00863C0B">
        <w:rPr>
          <w:rFonts w:ascii="Book Antiqua" w:hAnsi="Book Antiqua"/>
        </w:rPr>
        <w:t>véghatáridejére</w:t>
      </w:r>
      <w:proofErr w:type="spellEnd"/>
      <w:r w:rsidRPr="00863C0B">
        <w:rPr>
          <w:rFonts w:ascii="Book Antiqua" w:hAnsi="Book Antiqua"/>
        </w:rPr>
        <w:t>, költségére, mérföldkövekre, céljára, részcéljaira gyakorolt lehetséges hatásaira.</w:t>
      </w:r>
    </w:p>
    <w:p w:rsidR="00C20BDC" w:rsidRPr="00863C0B" w:rsidRDefault="00C20BDC" w:rsidP="00CF2578">
      <w:pPr>
        <w:tabs>
          <w:tab w:val="left" w:pos="567"/>
        </w:tabs>
        <w:spacing w:after="0" w:line="240" w:lineRule="auto"/>
        <w:jc w:val="both"/>
        <w:rPr>
          <w:rFonts w:ascii="Book Antiqua" w:hAnsi="Book Antiqua"/>
        </w:rPr>
      </w:pPr>
    </w:p>
    <w:p w:rsidR="00FB019B" w:rsidRPr="00863C0B" w:rsidRDefault="00FB019B" w:rsidP="00FB019B">
      <w:pPr>
        <w:pStyle w:val="Cmsor2"/>
        <w:numPr>
          <w:ilvl w:val="0"/>
          <w:numId w:val="0"/>
        </w:numPr>
        <w:spacing w:before="0" w:line="240" w:lineRule="auto"/>
        <w:ind w:left="576" w:hanging="576"/>
        <w:rPr>
          <w:rFonts w:ascii="Book Antiqua" w:hAnsi="Book Antiqua"/>
          <w:b/>
          <w:color w:val="auto"/>
          <w:sz w:val="22"/>
          <w:szCs w:val="22"/>
        </w:rPr>
      </w:pPr>
      <w:bookmarkStart w:id="23" w:name="_Toc178261368"/>
      <w:r w:rsidRPr="00863C0B">
        <w:rPr>
          <w:rFonts w:ascii="Book Antiqua" w:hAnsi="Book Antiqua"/>
          <w:b/>
          <w:color w:val="auto"/>
          <w:sz w:val="22"/>
          <w:szCs w:val="22"/>
        </w:rPr>
        <w:t>3.3.6.2. Problémakezelés folyamata</w:t>
      </w:r>
      <w:bookmarkEnd w:id="23"/>
    </w:p>
    <w:p w:rsidR="00801429" w:rsidRPr="00863C0B" w:rsidRDefault="00FB019B" w:rsidP="00CF2578">
      <w:pPr>
        <w:tabs>
          <w:tab w:val="left" w:pos="567"/>
        </w:tabs>
        <w:spacing w:after="0" w:line="240" w:lineRule="auto"/>
        <w:jc w:val="both"/>
        <w:rPr>
          <w:rFonts w:ascii="Book Antiqua" w:hAnsi="Book Antiqua"/>
        </w:rPr>
      </w:pPr>
      <w:r w:rsidRPr="00863C0B">
        <w:rPr>
          <w:rFonts w:ascii="Book Antiqua" w:hAnsi="Book Antiqua"/>
        </w:rPr>
        <w:t>A felmerült problémákat mindenkimnek saját szintjén kell kezelni.</w:t>
      </w:r>
    </w:p>
    <w:p w:rsidR="00FB019B" w:rsidRPr="00863C0B" w:rsidRDefault="00FB019B" w:rsidP="00CF2578">
      <w:pPr>
        <w:tabs>
          <w:tab w:val="left" w:pos="567"/>
        </w:tabs>
        <w:spacing w:after="0" w:line="240" w:lineRule="auto"/>
        <w:jc w:val="both"/>
        <w:rPr>
          <w:rFonts w:ascii="Book Antiqua" w:hAnsi="Book Antiqua"/>
        </w:rPr>
      </w:pPr>
      <w:r w:rsidRPr="00863C0B">
        <w:rPr>
          <w:rFonts w:ascii="Book Antiqua" w:hAnsi="Book Antiqua"/>
        </w:rPr>
        <w:t>A projekttagoknál jelentkező</w:t>
      </w:r>
      <w:r w:rsidR="00E513BD" w:rsidRPr="00863C0B">
        <w:rPr>
          <w:rFonts w:ascii="Book Antiqua" w:hAnsi="Book Antiqua"/>
        </w:rPr>
        <w:t>, a</w:t>
      </w:r>
      <w:r w:rsidRPr="00863C0B">
        <w:rPr>
          <w:rFonts w:ascii="Book Antiqua" w:hAnsi="Book Antiqua"/>
        </w:rPr>
        <w:t xml:space="preserve"> </w:t>
      </w:r>
      <w:r w:rsidR="00E513BD" w:rsidRPr="00863C0B">
        <w:rPr>
          <w:rFonts w:ascii="Book Antiqua" w:hAnsi="Book Antiqua"/>
        </w:rPr>
        <w:t xml:space="preserve">megvalósítást akadályozó, vagy </w:t>
      </w:r>
      <w:proofErr w:type="gramStart"/>
      <w:r w:rsidR="00E513BD" w:rsidRPr="00863C0B">
        <w:rPr>
          <w:rFonts w:ascii="Book Antiqua" w:hAnsi="Book Antiqua"/>
        </w:rPr>
        <w:t>hátráltató,  a</w:t>
      </w:r>
      <w:proofErr w:type="gramEnd"/>
      <w:r w:rsidR="00E513BD" w:rsidRPr="00863C0B">
        <w:rPr>
          <w:rFonts w:ascii="Book Antiqua" w:hAnsi="Book Antiqua"/>
        </w:rPr>
        <w:t xml:space="preserve"> minőséget, vagy költséget érintő problémákról a projektvezetőt és a lebonyolítót is tájékoztatni kell.</w:t>
      </w:r>
    </w:p>
    <w:p w:rsidR="00801429" w:rsidRPr="00863C0B" w:rsidRDefault="00E513BD" w:rsidP="00CF2578">
      <w:pPr>
        <w:tabs>
          <w:tab w:val="left" w:pos="567"/>
        </w:tabs>
        <w:spacing w:after="0" w:line="240" w:lineRule="auto"/>
        <w:jc w:val="both"/>
        <w:rPr>
          <w:rFonts w:ascii="Book Antiqua" w:hAnsi="Book Antiqua"/>
        </w:rPr>
      </w:pPr>
      <w:r w:rsidRPr="00863C0B">
        <w:rPr>
          <w:rFonts w:ascii="Book Antiqua" w:hAnsi="Book Antiqua"/>
        </w:rPr>
        <w:t>A problémákat azok megállapítást követően a projekttagoknak e-mailben kell jelentenie a projektvezetőnek és a lebonyolítónak.</w:t>
      </w:r>
    </w:p>
    <w:p w:rsidR="00E513BD" w:rsidRPr="00863C0B" w:rsidRDefault="00E513BD" w:rsidP="00CF2578">
      <w:pPr>
        <w:tabs>
          <w:tab w:val="left" w:pos="567"/>
        </w:tabs>
        <w:spacing w:after="0" w:line="240" w:lineRule="auto"/>
        <w:jc w:val="both"/>
        <w:rPr>
          <w:rFonts w:ascii="Book Antiqua" w:hAnsi="Book Antiqua"/>
        </w:rPr>
      </w:pPr>
      <w:r w:rsidRPr="00863C0B">
        <w:rPr>
          <w:rFonts w:ascii="Book Antiqua" w:hAnsi="Book Antiqua"/>
        </w:rPr>
        <w:t>A projektszervezeten belül nem megoldható problémákat az építtető elé kell terjeszteni.</w:t>
      </w:r>
    </w:p>
    <w:p w:rsidR="00E513BD" w:rsidRPr="00863C0B" w:rsidRDefault="00E513BD" w:rsidP="00CF2578">
      <w:pPr>
        <w:tabs>
          <w:tab w:val="left" w:pos="567"/>
        </w:tabs>
        <w:spacing w:after="0" w:line="240" w:lineRule="auto"/>
        <w:jc w:val="both"/>
        <w:rPr>
          <w:rFonts w:ascii="Book Antiqua" w:hAnsi="Book Antiqua"/>
        </w:rPr>
      </w:pPr>
    </w:p>
    <w:p w:rsidR="00E513BD" w:rsidRPr="00863C0B" w:rsidRDefault="00E513BD" w:rsidP="00E513BD">
      <w:pPr>
        <w:pStyle w:val="Cmsor2"/>
        <w:numPr>
          <w:ilvl w:val="0"/>
          <w:numId w:val="0"/>
        </w:numPr>
        <w:spacing w:before="0" w:line="240" w:lineRule="auto"/>
        <w:ind w:left="576" w:hanging="576"/>
        <w:rPr>
          <w:rFonts w:ascii="Book Antiqua" w:hAnsi="Book Antiqua"/>
          <w:b/>
          <w:color w:val="auto"/>
          <w:sz w:val="22"/>
          <w:szCs w:val="22"/>
        </w:rPr>
      </w:pPr>
      <w:bookmarkStart w:id="24" w:name="_Toc178261369"/>
      <w:r w:rsidRPr="00863C0B">
        <w:rPr>
          <w:rFonts w:ascii="Book Antiqua" w:hAnsi="Book Antiqua"/>
          <w:b/>
          <w:color w:val="auto"/>
          <w:sz w:val="22"/>
          <w:szCs w:val="22"/>
        </w:rPr>
        <w:t>3.3.6.3. A kockázatkezelés folyamata</w:t>
      </w:r>
      <w:bookmarkEnd w:id="24"/>
    </w:p>
    <w:p w:rsidR="00E513BD" w:rsidRPr="00863C0B" w:rsidRDefault="00E513BD" w:rsidP="00CF2578">
      <w:pPr>
        <w:tabs>
          <w:tab w:val="left" w:pos="567"/>
        </w:tabs>
        <w:spacing w:after="0" w:line="240" w:lineRule="auto"/>
        <w:jc w:val="both"/>
        <w:rPr>
          <w:rFonts w:ascii="Book Antiqua" w:hAnsi="Book Antiqua"/>
        </w:rPr>
      </w:pPr>
      <w:r w:rsidRPr="00863C0B">
        <w:rPr>
          <w:rFonts w:ascii="Book Antiqua" w:hAnsi="Book Antiqua"/>
        </w:rPr>
        <w:t>A projekt kockázatmenedzsment folyamatai a kockázatmenedzsment tervezését, a kockázat azonosítását, elemzését, a kockázatkezelést, valamint a projektkockázatok követését és felügyeletét foglalják magukban.</w:t>
      </w:r>
      <w:r w:rsidR="00DA5874" w:rsidRPr="00863C0B">
        <w:rPr>
          <w:rFonts w:ascii="Book Antiqua" w:hAnsi="Book Antiqua"/>
        </w:rPr>
        <w:t xml:space="preserve"> A projekt kockázatokat a projektvezető a projekt teljes életciklusában folyamatosan felülvizsgálja a kockázatkezelés módjával együtt.</w:t>
      </w:r>
    </w:p>
    <w:p w:rsidR="00DA5874" w:rsidRPr="00863C0B" w:rsidRDefault="00DA5874" w:rsidP="00CF2578">
      <w:pPr>
        <w:tabs>
          <w:tab w:val="left" w:pos="567"/>
        </w:tabs>
        <w:spacing w:after="0" w:line="240" w:lineRule="auto"/>
        <w:jc w:val="both"/>
        <w:rPr>
          <w:rFonts w:ascii="Book Antiqua" w:hAnsi="Book Antiqua"/>
        </w:rPr>
      </w:pPr>
    </w:p>
    <w:p w:rsidR="00DA5874" w:rsidRPr="00863C0B" w:rsidRDefault="00DA5874" w:rsidP="00DA5874">
      <w:pPr>
        <w:pStyle w:val="Cmsor2"/>
        <w:numPr>
          <w:ilvl w:val="0"/>
          <w:numId w:val="0"/>
        </w:numPr>
        <w:spacing w:before="0" w:line="240" w:lineRule="auto"/>
        <w:ind w:left="576" w:hanging="576"/>
        <w:rPr>
          <w:rFonts w:ascii="Book Antiqua" w:hAnsi="Book Antiqua"/>
          <w:b/>
          <w:color w:val="auto"/>
          <w:sz w:val="22"/>
          <w:szCs w:val="22"/>
        </w:rPr>
      </w:pPr>
      <w:bookmarkStart w:id="25" w:name="_Toc178261370"/>
      <w:r w:rsidRPr="00863C0B">
        <w:rPr>
          <w:rFonts w:ascii="Book Antiqua" w:hAnsi="Book Antiqua"/>
          <w:b/>
          <w:color w:val="auto"/>
          <w:sz w:val="22"/>
          <w:szCs w:val="22"/>
        </w:rPr>
        <w:t>3.3.6.4. A kockázat meghatározása</w:t>
      </w:r>
      <w:bookmarkEnd w:id="25"/>
    </w:p>
    <w:p w:rsidR="00DA5874" w:rsidRPr="00863C0B" w:rsidRDefault="00DA5874" w:rsidP="00CF2578">
      <w:pPr>
        <w:tabs>
          <w:tab w:val="left" w:pos="567"/>
        </w:tabs>
        <w:spacing w:after="0" w:line="240" w:lineRule="auto"/>
        <w:jc w:val="both"/>
        <w:rPr>
          <w:rFonts w:ascii="Book Antiqua" w:hAnsi="Book Antiqua"/>
        </w:rPr>
      </w:pPr>
      <w:r w:rsidRPr="00863C0B">
        <w:rPr>
          <w:rFonts w:ascii="Book Antiqua" w:hAnsi="Book Antiqua"/>
        </w:rPr>
        <w:t>Egy kockázatnak egy vagy több kiváltó oka, bekövetkezése esetén pedig egy vagy többféle hatása is lehet.</w:t>
      </w:r>
    </w:p>
    <w:p w:rsidR="00DA5874" w:rsidRPr="00863C0B" w:rsidRDefault="00DA5874" w:rsidP="00CF2578">
      <w:pPr>
        <w:tabs>
          <w:tab w:val="left" w:pos="567"/>
        </w:tabs>
        <w:spacing w:after="0" w:line="240" w:lineRule="auto"/>
        <w:jc w:val="both"/>
        <w:rPr>
          <w:rFonts w:ascii="Book Antiqua" w:hAnsi="Book Antiqua"/>
        </w:rPr>
      </w:pPr>
      <w:r w:rsidRPr="00863C0B">
        <w:rPr>
          <w:rFonts w:ascii="Book Antiqua" w:hAnsi="Book Antiqua"/>
        </w:rPr>
        <w:t>A kockázat azonosítása azon kockázati tényezők meghatározása és jellemzőinek dokumentálása, amelyek hatással lehetnek a projektre. Idetartozik a lehetséges veszélyek összegyűjtése és azok jelleg/típus szerinti csoportosítása.</w:t>
      </w:r>
    </w:p>
    <w:p w:rsidR="00DA5874" w:rsidRPr="00863C0B" w:rsidRDefault="00DA5874" w:rsidP="00CF2578">
      <w:pPr>
        <w:tabs>
          <w:tab w:val="left" w:pos="567"/>
        </w:tabs>
        <w:spacing w:after="0" w:line="240" w:lineRule="auto"/>
        <w:jc w:val="both"/>
        <w:rPr>
          <w:rFonts w:ascii="Book Antiqua" w:hAnsi="Book Antiqua"/>
        </w:rPr>
      </w:pPr>
      <w:r w:rsidRPr="00863C0B">
        <w:rPr>
          <w:rFonts w:ascii="Book Antiqua" w:hAnsi="Book Antiqua"/>
        </w:rPr>
        <w:t>A kockázat meghatározásánál figyelembe kell venni a már lezárult, illetve még folyamatban lévő más projektekben felmerült, illetve bekövetkezett kockázatokat is.</w:t>
      </w:r>
    </w:p>
    <w:p w:rsidR="00DA5874" w:rsidRPr="00863C0B" w:rsidRDefault="00DA5874" w:rsidP="00CF2578">
      <w:pPr>
        <w:tabs>
          <w:tab w:val="left" w:pos="567"/>
        </w:tabs>
        <w:spacing w:after="0" w:line="240" w:lineRule="auto"/>
        <w:jc w:val="both"/>
        <w:rPr>
          <w:rFonts w:ascii="Book Antiqua" w:hAnsi="Book Antiqua"/>
        </w:rPr>
      </w:pPr>
      <w:r w:rsidRPr="00863C0B">
        <w:rPr>
          <w:rFonts w:ascii="Book Antiqua" w:hAnsi="Book Antiqua"/>
        </w:rPr>
        <w:t>A kockázatok azonosítása a projekt indítás fázisában a projekttagokkal együttműködve a projektvezető feladata.</w:t>
      </w:r>
    </w:p>
    <w:p w:rsidR="00DA5874" w:rsidRPr="00863C0B" w:rsidRDefault="00DA5874" w:rsidP="00CF2578">
      <w:pPr>
        <w:tabs>
          <w:tab w:val="left" w:pos="567"/>
        </w:tabs>
        <w:spacing w:after="0" w:line="240" w:lineRule="auto"/>
        <w:jc w:val="both"/>
        <w:rPr>
          <w:rFonts w:ascii="Book Antiqua" w:hAnsi="Book Antiqua"/>
        </w:rPr>
      </w:pPr>
    </w:p>
    <w:p w:rsidR="00801429" w:rsidRPr="00863C0B" w:rsidRDefault="003F41A3" w:rsidP="0043408A">
      <w:pPr>
        <w:pStyle w:val="Cmsor2"/>
        <w:numPr>
          <w:ilvl w:val="0"/>
          <w:numId w:val="0"/>
        </w:numPr>
        <w:spacing w:before="0" w:line="240" w:lineRule="auto"/>
        <w:ind w:left="576" w:hanging="576"/>
        <w:rPr>
          <w:rFonts w:ascii="Book Antiqua" w:hAnsi="Book Antiqua"/>
          <w:b/>
          <w:color w:val="auto"/>
          <w:sz w:val="22"/>
          <w:szCs w:val="22"/>
        </w:rPr>
      </w:pPr>
      <w:bookmarkStart w:id="26" w:name="_Toc178261371"/>
      <w:r w:rsidRPr="00863C0B">
        <w:rPr>
          <w:rFonts w:ascii="Book Antiqua" w:hAnsi="Book Antiqua"/>
          <w:b/>
          <w:color w:val="auto"/>
          <w:sz w:val="22"/>
          <w:szCs w:val="22"/>
        </w:rPr>
        <w:t>3.3.6.5. A kockázatok minősítése</w:t>
      </w:r>
      <w:bookmarkEnd w:id="26"/>
    </w:p>
    <w:p w:rsidR="003F41A3" w:rsidRPr="00863C0B" w:rsidRDefault="003F41A3" w:rsidP="00CF2578">
      <w:pPr>
        <w:tabs>
          <w:tab w:val="left" w:pos="567"/>
        </w:tabs>
        <w:spacing w:after="0" w:line="240" w:lineRule="auto"/>
        <w:jc w:val="both"/>
        <w:rPr>
          <w:rFonts w:ascii="Book Antiqua" w:hAnsi="Book Antiqua"/>
        </w:rPr>
      </w:pPr>
      <w:r w:rsidRPr="00863C0B">
        <w:rPr>
          <w:rFonts w:ascii="Book Antiqua" w:hAnsi="Book Antiqua"/>
        </w:rPr>
        <w:t>A meghatározott kockázatok prioritási sorrendbe állítása során figyelembe veendő tényezők:</w:t>
      </w:r>
    </w:p>
    <w:p w:rsidR="003F41A3" w:rsidRPr="00863C0B" w:rsidRDefault="003F41A3" w:rsidP="003F41A3">
      <w:pPr>
        <w:pStyle w:val="Listaszerbekezds"/>
        <w:numPr>
          <w:ilvl w:val="0"/>
          <w:numId w:val="22"/>
        </w:numPr>
        <w:tabs>
          <w:tab w:val="left" w:pos="567"/>
        </w:tabs>
        <w:spacing w:after="0" w:line="240" w:lineRule="auto"/>
        <w:jc w:val="both"/>
        <w:rPr>
          <w:rFonts w:ascii="Book Antiqua" w:hAnsi="Book Antiqua"/>
        </w:rPr>
      </w:pPr>
      <w:r w:rsidRPr="00863C0B">
        <w:rPr>
          <w:rFonts w:ascii="Book Antiqua" w:hAnsi="Book Antiqua"/>
        </w:rPr>
        <w:t>a bekövetkezés becsült valószínűsége</w:t>
      </w:r>
    </w:p>
    <w:p w:rsidR="003F41A3" w:rsidRPr="00863C0B" w:rsidRDefault="003F41A3" w:rsidP="003F41A3">
      <w:pPr>
        <w:pStyle w:val="Listaszerbekezds"/>
        <w:numPr>
          <w:ilvl w:val="0"/>
          <w:numId w:val="22"/>
        </w:numPr>
        <w:tabs>
          <w:tab w:val="left" w:pos="567"/>
        </w:tabs>
        <w:spacing w:after="0" w:line="240" w:lineRule="auto"/>
        <w:jc w:val="both"/>
        <w:rPr>
          <w:rFonts w:ascii="Book Antiqua" w:hAnsi="Book Antiqua"/>
        </w:rPr>
      </w:pPr>
      <w:r w:rsidRPr="00863C0B">
        <w:rPr>
          <w:rFonts w:ascii="Book Antiqua" w:hAnsi="Book Antiqua"/>
        </w:rPr>
        <w:lastRenderedPageBreak/>
        <w:t>a bekövetkezés esetén kifejtett hatás mértéke</w:t>
      </w:r>
    </w:p>
    <w:p w:rsidR="003F41A3" w:rsidRPr="00863C0B" w:rsidRDefault="003F41A3" w:rsidP="00CF2578">
      <w:pPr>
        <w:tabs>
          <w:tab w:val="left" w:pos="567"/>
        </w:tabs>
        <w:spacing w:after="0" w:line="240" w:lineRule="auto"/>
        <w:jc w:val="both"/>
        <w:rPr>
          <w:rFonts w:ascii="Book Antiqua" w:hAnsi="Book Antiqua"/>
        </w:rPr>
      </w:pPr>
    </w:p>
    <w:p w:rsidR="003F41A3" w:rsidRPr="00863C0B" w:rsidRDefault="003F41A3" w:rsidP="00CF2578">
      <w:pPr>
        <w:tabs>
          <w:tab w:val="left" w:pos="567"/>
        </w:tabs>
        <w:spacing w:after="0" w:line="240" w:lineRule="auto"/>
        <w:jc w:val="both"/>
        <w:rPr>
          <w:rFonts w:ascii="Book Antiqua" w:hAnsi="Book Antiqua"/>
        </w:rPr>
      </w:pPr>
      <w:r w:rsidRPr="00863C0B">
        <w:rPr>
          <w:rFonts w:ascii="Book Antiqua" w:hAnsi="Book Antiqua"/>
        </w:rPr>
        <w:t xml:space="preserve">A </w:t>
      </w:r>
      <w:r w:rsidR="00515E23" w:rsidRPr="00863C0B">
        <w:rPr>
          <w:rFonts w:ascii="Book Antiqua" w:hAnsi="Book Antiqua"/>
        </w:rPr>
        <w:t>kockázat</w:t>
      </w:r>
      <w:r w:rsidRPr="00863C0B">
        <w:rPr>
          <w:rFonts w:ascii="Book Antiqua" w:hAnsi="Book Antiqua"/>
        </w:rPr>
        <w:t xml:space="preserve"> értékelése a két tényező figyelembe vételével:</w:t>
      </w:r>
    </w:p>
    <w:p w:rsidR="003F41A3" w:rsidRPr="00863C0B" w:rsidRDefault="00120108" w:rsidP="00120108">
      <w:pPr>
        <w:pStyle w:val="Listaszerbekezds"/>
        <w:numPr>
          <w:ilvl w:val="0"/>
          <w:numId w:val="23"/>
        </w:numPr>
        <w:tabs>
          <w:tab w:val="left" w:pos="567"/>
        </w:tabs>
        <w:spacing w:after="0" w:line="240" w:lineRule="auto"/>
        <w:jc w:val="both"/>
        <w:rPr>
          <w:rFonts w:ascii="Book Antiqua" w:hAnsi="Book Antiqua"/>
        </w:rPr>
      </w:pPr>
      <w:r w:rsidRPr="00863C0B">
        <w:rPr>
          <w:rFonts w:ascii="Book Antiqua" w:hAnsi="Book Antiqua"/>
        </w:rPr>
        <w:t>alacsony</w:t>
      </w:r>
    </w:p>
    <w:p w:rsidR="00120108" w:rsidRPr="00863C0B" w:rsidRDefault="00120108" w:rsidP="00120108">
      <w:pPr>
        <w:pStyle w:val="Listaszerbekezds"/>
        <w:numPr>
          <w:ilvl w:val="0"/>
          <w:numId w:val="23"/>
        </w:numPr>
        <w:tabs>
          <w:tab w:val="left" w:pos="567"/>
        </w:tabs>
        <w:spacing w:after="0" w:line="240" w:lineRule="auto"/>
        <w:jc w:val="both"/>
        <w:rPr>
          <w:rFonts w:ascii="Book Antiqua" w:hAnsi="Book Antiqua"/>
        </w:rPr>
      </w:pPr>
      <w:r w:rsidRPr="00863C0B">
        <w:rPr>
          <w:rFonts w:ascii="Book Antiqua" w:hAnsi="Book Antiqua"/>
        </w:rPr>
        <w:t>közepes</w:t>
      </w:r>
    </w:p>
    <w:p w:rsidR="00120108" w:rsidRPr="00863C0B" w:rsidRDefault="00120108" w:rsidP="00120108">
      <w:pPr>
        <w:pStyle w:val="Listaszerbekezds"/>
        <w:numPr>
          <w:ilvl w:val="0"/>
          <w:numId w:val="23"/>
        </w:numPr>
        <w:tabs>
          <w:tab w:val="left" w:pos="567"/>
        </w:tabs>
        <w:spacing w:after="0" w:line="240" w:lineRule="auto"/>
        <w:jc w:val="both"/>
        <w:rPr>
          <w:rFonts w:ascii="Book Antiqua" w:hAnsi="Book Antiqua"/>
        </w:rPr>
      </w:pPr>
      <w:r w:rsidRPr="00863C0B">
        <w:rPr>
          <w:rFonts w:ascii="Book Antiqua" w:hAnsi="Book Antiqua"/>
        </w:rPr>
        <w:t>magas</w:t>
      </w:r>
    </w:p>
    <w:p w:rsidR="00120108" w:rsidRPr="00863C0B" w:rsidRDefault="00120108" w:rsidP="00CF2578">
      <w:pPr>
        <w:tabs>
          <w:tab w:val="left" w:pos="567"/>
        </w:tabs>
        <w:spacing w:after="0" w:line="240" w:lineRule="auto"/>
        <w:jc w:val="both"/>
        <w:rPr>
          <w:rFonts w:ascii="Book Antiqua" w:hAnsi="Book Antiqua"/>
        </w:rPr>
      </w:pPr>
    </w:p>
    <w:p w:rsidR="0043408A" w:rsidRPr="00863C0B" w:rsidRDefault="0043408A" w:rsidP="0043408A">
      <w:pPr>
        <w:pStyle w:val="Cmsor2"/>
        <w:numPr>
          <w:ilvl w:val="0"/>
          <w:numId w:val="0"/>
        </w:numPr>
        <w:spacing w:before="0" w:line="240" w:lineRule="auto"/>
        <w:ind w:left="576" w:hanging="576"/>
        <w:rPr>
          <w:rFonts w:ascii="Book Antiqua" w:hAnsi="Book Antiqua"/>
          <w:b/>
          <w:color w:val="auto"/>
          <w:sz w:val="22"/>
          <w:szCs w:val="22"/>
        </w:rPr>
      </w:pPr>
      <w:bookmarkStart w:id="27" w:name="_Toc178261372"/>
      <w:r w:rsidRPr="00863C0B">
        <w:rPr>
          <w:rFonts w:ascii="Book Antiqua" w:hAnsi="Book Antiqua"/>
          <w:b/>
          <w:color w:val="auto"/>
          <w:sz w:val="22"/>
          <w:szCs w:val="22"/>
        </w:rPr>
        <w:t>3.3.6.6. A kockázatra való reagálás tervének elkészítése</w:t>
      </w:r>
      <w:bookmarkEnd w:id="27"/>
    </w:p>
    <w:p w:rsidR="0043408A" w:rsidRPr="00863C0B" w:rsidRDefault="0043408A" w:rsidP="0043408A">
      <w:pPr>
        <w:tabs>
          <w:tab w:val="left" w:pos="567"/>
        </w:tabs>
        <w:spacing w:after="0" w:line="240" w:lineRule="auto"/>
        <w:jc w:val="both"/>
        <w:rPr>
          <w:rFonts w:ascii="Book Antiqua" w:hAnsi="Book Antiqua"/>
        </w:rPr>
      </w:pPr>
      <w:r w:rsidRPr="00863C0B">
        <w:rPr>
          <w:rFonts w:ascii="Book Antiqua" w:hAnsi="Book Antiqua"/>
        </w:rPr>
        <w:t>A kockázatkezelési stratégiák főbb típusai:</w:t>
      </w:r>
    </w:p>
    <w:p w:rsidR="0043408A" w:rsidRPr="00863C0B" w:rsidRDefault="0043408A" w:rsidP="0043408A">
      <w:pPr>
        <w:tabs>
          <w:tab w:val="left" w:pos="567"/>
        </w:tabs>
        <w:spacing w:after="0" w:line="240" w:lineRule="auto"/>
        <w:jc w:val="both"/>
        <w:rPr>
          <w:rFonts w:ascii="Book Antiqua" w:hAnsi="Book Antiqua"/>
        </w:rPr>
      </w:pPr>
      <w:r w:rsidRPr="00863C0B">
        <w:rPr>
          <w:rFonts w:ascii="Book Antiqua" w:hAnsi="Book Antiqua"/>
        </w:rPr>
        <w:t>elkerülés – a kockázat kikerülése, alternatív megoldás választása</w:t>
      </w:r>
    </w:p>
    <w:p w:rsidR="0043408A" w:rsidRPr="00863C0B" w:rsidRDefault="0043408A" w:rsidP="0043408A">
      <w:pPr>
        <w:tabs>
          <w:tab w:val="left" w:pos="567"/>
        </w:tabs>
        <w:spacing w:after="0" w:line="240" w:lineRule="auto"/>
        <w:jc w:val="both"/>
        <w:rPr>
          <w:rFonts w:ascii="Book Antiqua" w:hAnsi="Book Antiqua"/>
        </w:rPr>
      </w:pPr>
      <w:r w:rsidRPr="00863C0B">
        <w:rPr>
          <w:rFonts w:ascii="Book Antiqua" w:hAnsi="Book Antiqua"/>
        </w:rPr>
        <w:t>enyhítés – a kockázat hatásainak enyhítése, vagy a bekövetkezés valószínűségének csökkentése</w:t>
      </w:r>
    </w:p>
    <w:p w:rsidR="0043408A" w:rsidRPr="00863C0B" w:rsidRDefault="0043408A" w:rsidP="0043408A">
      <w:pPr>
        <w:tabs>
          <w:tab w:val="left" w:pos="567"/>
        </w:tabs>
        <w:spacing w:after="0" w:line="240" w:lineRule="auto"/>
        <w:jc w:val="both"/>
        <w:rPr>
          <w:rFonts w:ascii="Book Antiqua" w:hAnsi="Book Antiqua"/>
        </w:rPr>
      </w:pPr>
      <w:r w:rsidRPr="00863C0B">
        <w:rPr>
          <w:rFonts w:ascii="Book Antiqua" w:hAnsi="Book Antiqua"/>
        </w:rPr>
        <w:t>átruházás – a kockázat átruházása, pl. biztosítás, kihelyezés</w:t>
      </w:r>
    </w:p>
    <w:p w:rsidR="0043408A" w:rsidRPr="00863C0B" w:rsidRDefault="0043408A" w:rsidP="0043408A">
      <w:pPr>
        <w:tabs>
          <w:tab w:val="left" w:pos="567"/>
        </w:tabs>
        <w:spacing w:after="0" w:line="240" w:lineRule="auto"/>
        <w:jc w:val="both"/>
        <w:rPr>
          <w:rFonts w:ascii="Book Antiqua" w:hAnsi="Book Antiqua"/>
        </w:rPr>
      </w:pPr>
      <w:r w:rsidRPr="00863C0B">
        <w:rPr>
          <w:rFonts w:ascii="Book Antiqua" w:hAnsi="Book Antiqua"/>
        </w:rPr>
        <w:t>elfogadás – a kockázat passzív elfogadása pl. árvíz</w:t>
      </w:r>
    </w:p>
    <w:p w:rsidR="0043408A" w:rsidRPr="00863C0B" w:rsidRDefault="0043408A" w:rsidP="0043408A">
      <w:pPr>
        <w:tabs>
          <w:tab w:val="left" w:pos="567"/>
        </w:tabs>
        <w:spacing w:after="0" w:line="240" w:lineRule="auto"/>
        <w:jc w:val="both"/>
        <w:rPr>
          <w:rFonts w:ascii="Book Antiqua" w:hAnsi="Book Antiqua"/>
        </w:rPr>
      </w:pPr>
    </w:p>
    <w:p w:rsidR="0043408A" w:rsidRPr="00863C0B" w:rsidRDefault="0043408A" w:rsidP="0043408A">
      <w:pPr>
        <w:tabs>
          <w:tab w:val="left" w:pos="567"/>
        </w:tabs>
        <w:spacing w:after="0" w:line="240" w:lineRule="auto"/>
        <w:jc w:val="both"/>
        <w:rPr>
          <w:rFonts w:ascii="Book Antiqua" w:hAnsi="Book Antiqua"/>
        </w:rPr>
      </w:pPr>
      <w:r w:rsidRPr="00863C0B">
        <w:rPr>
          <w:rFonts w:ascii="Book Antiqua" w:hAnsi="Book Antiqua"/>
        </w:rPr>
        <w:t xml:space="preserve">A kockázatkezelés tervezése során </w:t>
      </w:r>
      <w:r w:rsidR="0093318F" w:rsidRPr="00863C0B">
        <w:rPr>
          <w:rFonts w:ascii="Book Antiqua" w:hAnsi="Book Antiqua"/>
        </w:rPr>
        <w:t>a legfontosabb feladat az alternatívák és intézkedések kidolgozása a lehetőségek növelésére és a projektcélokat veszélyeztető fenyegetettségek csökkentésére.</w:t>
      </w:r>
    </w:p>
    <w:p w:rsidR="0093318F" w:rsidRPr="00863C0B" w:rsidRDefault="0093318F" w:rsidP="0043408A">
      <w:pPr>
        <w:tabs>
          <w:tab w:val="left" w:pos="567"/>
        </w:tabs>
        <w:spacing w:after="0" w:line="240" w:lineRule="auto"/>
        <w:jc w:val="both"/>
        <w:rPr>
          <w:rFonts w:ascii="Book Antiqua" w:hAnsi="Book Antiqua"/>
        </w:rPr>
      </w:pPr>
      <w:r w:rsidRPr="00863C0B">
        <w:rPr>
          <w:rFonts w:ascii="Book Antiqua" w:hAnsi="Book Antiqua"/>
        </w:rPr>
        <w:t>A szerződéseket érintő kockázatkezelésekről jogi szakértőt is be kell vonni.</w:t>
      </w:r>
    </w:p>
    <w:p w:rsidR="0093318F" w:rsidRPr="00863C0B" w:rsidRDefault="0093318F" w:rsidP="0043408A">
      <w:pPr>
        <w:tabs>
          <w:tab w:val="left" w:pos="567"/>
        </w:tabs>
        <w:spacing w:after="0" w:line="240" w:lineRule="auto"/>
        <w:jc w:val="both"/>
        <w:rPr>
          <w:rFonts w:ascii="Book Antiqua" w:hAnsi="Book Antiqua"/>
        </w:rPr>
      </w:pPr>
    </w:p>
    <w:p w:rsidR="0093318F" w:rsidRPr="00863C0B" w:rsidRDefault="008D73B8" w:rsidP="0093318F">
      <w:pPr>
        <w:pStyle w:val="Cmsor2"/>
        <w:numPr>
          <w:ilvl w:val="0"/>
          <w:numId w:val="0"/>
        </w:numPr>
        <w:spacing w:before="0" w:line="240" w:lineRule="auto"/>
        <w:ind w:left="576" w:hanging="576"/>
        <w:rPr>
          <w:rFonts w:ascii="Book Antiqua" w:hAnsi="Book Antiqua"/>
          <w:b/>
          <w:color w:val="auto"/>
        </w:rPr>
      </w:pPr>
      <w:bookmarkStart w:id="28" w:name="_Toc178261373"/>
      <w:r w:rsidRPr="00863C0B">
        <w:rPr>
          <w:rFonts w:ascii="Book Antiqua" w:hAnsi="Book Antiqua"/>
          <w:b/>
          <w:color w:val="auto"/>
          <w:sz w:val="22"/>
          <w:szCs w:val="22"/>
        </w:rPr>
        <w:t>3.3.7</w:t>
      </w:r>
      <w:r w:rsidR="0093318F" w:rsidRPr="00863C0B">
        <w:rPr>
          <w:rFonts w:ascii="Book Antiqua" w:hAnsi="Book Antiqua"/>
          <w:b/>
          <w:color w:val="auto"/>
          <w:sz w:val="22"/>
          <w:szCs w:val="22"/>
        </w:rPr>
        <w:t>. Projekt változáskezelés folyamata</w:t>
      </w:r>
      <w:bookmarkEnd w:id="28"/>
    </w:p>
    <w:p w:rsidR="00801429" w:rsidRPr="00863C0B" w:rsidRDefault="008D73B8" w:rsidP="004A44BA">
      <w:pPr>
        <w:pStyle w:val="Cmsor3"/>
        <w:numPr>
          <w:ilvl w:val="0"/>
          <w:numId w:val="0"/>
        </w:numPr>
        <w:spacing w:before="0" w:line="240" w:lineRule="auto"/>
        <w:ind w:left="709" w:hanging="709"/>
        <w:rPr>
          <w:rStyle w:val="Cmsor3Char"/>
          <w:rFonts w:ascii="Book Antiqua" w:hAnsi="Book Antiqua"/>
          <w:b/>
          <w:color w:val="auto"/>
          <w:sz w:val="22"/>
          <w:szCs w:val="22"/>
        </w:rPr>
      </w:pPr>
      <w:bookmarkStart w:id="29" w:name="_Toc178261374"/>
      <w:r w:rsidRPr="00863C0B">
        <w:rPr>
          <w:rStyle w:val="Cmsor3Char"/>
          <w:rFonts w:ascii="Book Antiqua" w:hAnsi="Book Antiqua"/>
          <w:b/>
          <w:color w:val="auto"/>
          <w:sz w:val="22"/>
          <w:szCs w:val="22"/>
        </w:rPr>
        <w:t>3.3.7</w:t>
      </w:r>
      <w:r w:rsidR="004A44BA" w:rsidRPr="00863C0B">
        <w:rPr>
          <w:rStyle w:val="Cmsor3Char"/>
          <w:rFonts w:ascii="Book Antiqua" w:hAnsi="Book Antiqua"/>
          <w:b/>
          <w:color w:val="auto"/>
          <w:sz w:val="22"/>
          <w:szCs w:val="22"/>
        </w:rPr>
        <w:t xml:space="preserve">.1. </w:t>
      </w:r>
      <w:r w:rsidR="0093318F" w:rsidRPr="00863C0B">
        <w:rPr>
          <w:rStyle w:val="Cmsor3Char"/>
          <w:rFonts w:ascii="Book Antiqua" w:hAnsi="Book Antiqua"/>
          <w:b/>
          <w:color w:val="auto"/>
          <w:sz w:val="22"/>
          <w:szCs w:val="22"/>
        </w:rPr>
        <w:t>Projekt</w:t>
      </w:r>
      <w:r w:rsidR="00801429" w:rsidRPr="00863C0B">
        <w:rPr>
          <w:rStyle w:val="Cmsor3Char"/>
          <w:rFonts w:ascii="Book Antiqua" w:hAnsi="Book Antiqua"/>
          <w:b/>
          <w:color w:val="auto"/>
          <w:sz w:val="22"/>
          <w:szCs w:val="22"/>
        </w:rPr>
        <w:t>változás definíció</w:t>
      </w:r>
      <w:r w:rsidR="00B05708" w:rsidRPr="00863C0B">
        <w:rPr>
          <w:rStyle w:val="Cmsor3Char"/>
          <w:rFonts w:ascii="Book Antiqua" w:hAnsi="Book Antiqua"/>
          <w:b/>
          <w:color w:val="auto"/>
          <w:sz w:val="22"/>
          <w:szCs w:val="22"/>
        </w:rPr>
        <w:t>ja</w:t>
      </w:r>
      <w:bookmarkEnd w:id="29"/>
    </w:p>
    <w:p w:rsidR="00801429" w:rsidRPr="00863C0B" w:rsidRDefault="00801429" w:rsidP="00BA3413">
      <w:pPr>
        <w:spacing w:after="0" w:line="240" w:lineRule="auto"/>
        <w:jc w:val="both"/>
        <w:rPr>
          <w:rFonts w:ascii="Book Antiqua" w:hAnsi="Book Antiqua"/>
        </w:rPr>
      </w:pPr>
      <w:r w:rsidRPr="00863C0B">
        <w:rPr>
          <w:rFonts w:ascii="Book Antiqua" w:hAnsi="Book Antiqua"/>
        </w:rPr>
        <w:t>A projektben számos külső (pl. a jogi környezet változásai, stratégiai prioritások módosulása, stb.) és belső (pl. teljesítések csúszása, stb.) ok miatt történhet változás.</w:t>
      </w:r>
    </w:p>
    <w:p w:rsidR="00801429" w:rsidRPr="00863C0B" w:rsidRDefault="00801429" w:rsidP="00BA3413">
      <w:pPr>
        <w:spacing w:after="0" w:line="240" w:lineRule="auto"/>
        <w:jc w:val="both"/>
        <w:rPr>
          <w:rFonts w:ascii="Book Antiqua" w:hAnsi="Book Antiqua"/>
        </w:rPr>
      </w:pPr>
      <w:r w:rsidRPr="00863C0B">
        <w:rPr>
          <w:rFonts w:ascii="Book Antiqua" w:hAnsi="Book Antiqua"/>
        </w:rPr>
        <w:t>Fontos, hogy a projekt minden esetben ellenőrzött módon kezelje a változásokat, elkerülve az összevisszaságot, biztosítva a projekt gördülékeny működését.</w:t>
      </w:r>
    </w:p>
    <w:p w:rsidR="00801429" w:rsidRPr="00863C0B" w:rsidRDefault="00801429" w:rsidP="00BA3413">
      <w:pPr>
        <w:spacing w:after="0" w:line="240" w:lineRule="auto"/>
        <w:jc w:val="both"/>
        <w:rPr>
          <w:rFonts w:ascii="Book Antiqua" w:hAnsi="Book Antiqua"/>
        </w:rPr>
      </w:pPr>
      <w:r w:rsidRPr="00863C0B">
        <w:rPr>
          <w:rFonts w:ascii="Book Antiqua" w:hAnsi="Book Antiqua"/>
        </w:rPr>
        <w:t>A változáskezelés célja annak biztosítása, hogy a projekt működését változó környezetben is eredményesen tartsuk fenn, a projektet módosulások mellett is sikerre vigyük.</w:t>
      </w:r>
    </w:p>
    <w:p w:rsidR="00801429" w:rsidRPr="00863C0B" w:rsidRDefault="00801429" w:rsidP="00BA3413">
      <w:pPr>
        <w:spacing w:after="0" w:line="240" w:lineRule="auto"/>
        <w:jc w:val="both"/>
        <w:rPr>
          <w:rFonts w:ascii="Book Antiqua" w:hAnsi="Book Antiqua"/>
        </w:rPr>
      </w:pPr>
      <w:r w:rsidRPr="00863C0B">
        <w:rPr>
          <w:rFonts w:ascii="Book Antiqua" w:hAnsi="Book Antiqua"/>
        </w:rPr>
        <w:t>A projektben a változások</w:t>
      </w:r>
      <w:r w:rsidR="00BA3413" w:rsidRPr="00863C0B">
        <w:rPr>
          <w:rFonts w:ascii="Book Antiqua" w:hAnsi="Book Antiqua"/>
        </w:rPr>
        <w:t xml:space="preserve"> valamely elfogadott projekt</w:t>
      </w:r>
      <w:r w:rsidRPr="00863C0B">
        <w:rPr>
          <w:rFonts w:ascii="Book Antiqua" w:hAnsi="Book Antiqua"/>
        </w:rPr>
        <w:t>dokumentumban vagy termékben rögzített megállapodások, megállapítások vagy tervezetek me</w:t>
      </w:r>
      <w:r w:rsidR="00BA3413" w:rsidRPr="00863C0B">
        <w:rPr>
          <w:rFonts w:ascii="Book Antiqua" w:hAnsi="Book Antiqua"/>
        </w:rPr>
        <w:t>gváltoztatására irányulnak és az alábbiakban előleírt projekt vál</w:t>
      </w:r>
      <w:r w:rsidRPr="00863C0B">
        <w:rPr>
          <w:rFonts w:ascii="Book Antiqua" w:hAnsi="Book Antiqua"/>
        </w:rPr>
        <w:t>tozáskezelési folyamatban kerülnek feldolgozásra.</w:t>
      </w:r>
    </w:p>
    <w:p w:rsidR="00801429" w:rsidRPr="00863C0B" w:rsidRDefault="00801429" w:rsidP="00BA3413">
      <w:pPr>
        <w:spacing w:after="0" w:line="240" w:lineRule="auto"/>
        <w:jc w:val="both"/>
        <w:rPr>
          <w:rFonts w:ascii="Book Antiqua" w:hAnsi="Book Antiqua"/>
        </w:rPr>
      </w:pPr>
    </w:p>
    <w:p w:rsidR="00801429" w:rsidRPr="00863C0B" w:rsidRDefault="008D73B8" w:rsidP="004A44BA">
      <w:pPr>
        <w:pStyle w:val="Cmsor3"/>
        <w:numPr>
          <w:ilvl w:val="0"/>
          <w:numId w:val="0"/>
        </w:numPr>
        <w:spacing w:before="0" w:line="240" w:lineRule="auto"/>
        <w:ind w:left="709" w:hanging="709"/>
        <w:rPr>
          <w:rStyle w:val="Cmsor3Char"/>
          <w:rFonts w:ascii="Book Antiqua" w:hAnsi="Book Antiqua"/>
          <w:b/>
          <w:color w:val="auto"/>
          <w:sz w:val="22"/>
          <w:szCs w:val="22"/>
        </w:rPr>
      </w:pPr>
      <w:bookmarkStart w:id="30" w:name="_Toc178261375"/>
      <w:r w:rsidRPr="00863C0B">
        <w:rPr>
          <w:rStyle w:val="Cmsor3Char"/>
          <w:rFonts w:ascii="Book Antiqua" w:hAnsi="Book Antiqua"/>
          <w:b/>
          <w:color w:val="auto"/>
          <w:sz w:val="22"/>
          <w:szCs w:val="22"/>
        </w:rPr>
        <w:t>3.3.7</w:t>
      </w:r>
      <w:r w:rsidR="004A44BA" w:rsidRPr="00863C0B">
        <w:rPr>
          <w:rStyle w:val="Cmsor3Char"/>
          <w:rFonts w:ascii="Book Antiqua" w:hAnsi="Book Antiqua"/>
          <w:b/>
          <w:color w:val="auto"/>
          <w:sz w:val="22"/>
          <w:szCs w:val="22"/>
        </w:rPr>
        <w:t xml:space="preserve">.2. </w:t>
      </w:r>
      <w:r w:rsidR="00BA3413" w:rsidRPr="00863C0B">
        <w:rPr>
          <w:rStyle w:val="Cmsor3Char"/>
          <w:rFonts w:ascii="Book Antiqua" w:hAnsi="Book Antiqua"/>
          <w:b/>
          <w:color w:val="auto"/>
          <w:sz w:val="22"/>
          <w:szCs w:val="22"/>
        </w:rPr>
        <w:t>Projekt</w:t>
      </w:r>
      <w:r w:rsidR="00801429" w:rsidRPr="00863C0B">
        <w:rPr>
          <w:rStyle w:val="Cmsor3Char"/>
          <w:rFonts w:ascii="Book Antiqua" w:hAnsi="Book Antiqua"/>
          <w:b/>
          <w:color w:val="auto"/>
          <w:sz w:val="22"/>
          <w:szCs w:val="22"/>
        </w:rPr>
        <w:t>változási területek</w:t>
      </w:r>
      <w:bookmarkEnd w:id="30"/>
    </w:p>
    <w:p w:rsidR="00801429" w:rsidRPr="00863C0B" w:rsidRDefault="00BA3413" w:rsidP="00801429">
      <w:pPr>
        <w:spacing w:after="0" w:line="240" w:lineRule="auto"/>
        <w:rPr>
          <w:rFonts w:ascii="Book Antiqua" w:hAnsi="Book Antiqua"/>
        </w:rPr>
      </w:pPr>
      <w:r w:rsidRPr="00863C0B">
        <w:rPr>
          <w:rFonts w:ascii="Book Antiqua" w:hAnsi="Book Antiqua"/>
        </w:rPr>
        <w:t>A projekt</w:t>
      </w:r>
      <w:r w:rsidR="00801429" w:rsidRPr="00863C0B">
        <w:rPr>
          <w:rFonts w:ascii="Book Antiqua" w:hAnsi="Book Antiqua"/>
        </w:rPr>
        <w:t>változások a következő projekt területeket</w:t>
      </w:r>
      <w:r w:rsidRPr="00863C0B">
        <w:rPr>
          <w:rFonts w:ascii="Book Antiqua" w:hAnsi="Book Antiqua"/>
        </w:rPr>
        <w:t>,</w:t>
      </w:r>
      <w:r w:rsidR="00801429" w:rsidRPr="00863C0B">
        <w:rPr>
          <w:rFonts w:ascii="Book Antiqua" w:hAnsi="Book Antiqua"/>
        </w:rPr>
        <w:t xml:space="preserve"> illetve termékeket érinthetik:</w:t>
      </w:r>
    </w:p>
    <w:p w:rsidR="00801429" w:rsidRPr="00863C0B" w:rsidRDefault="00801429" w:rsidP="00807A1F">
      <w:pPr>
        <w:pStyle w:val="Listaszerbekezds"/>
        <w:numPr>
          <w:ilvl w:val="0"/>
          <w:numId w:val="28"/>
        </w:numPr>
        <w:spacing w:after="0" w:line="240" w:lineRule="auto"/>
        <w:jc w:val="both"/>
        <w:rPr>
          <w:rFonts w:ascii="Book Antiqua" w:hAnsi="Book Antiqua"/>
        </w:rPr>
      </w:pPr>
      <w:r w:rsidRPr="00863C0B">
        <w:rPr>
          <w:rFonts w:ascii="Book Antiqua" w:hAnsi="Book Antiqua"/>
        </w:rPr>
        <w:t>a terméklistában szereplő és a jövőben a projekt során termékként elfogadott termékek,</w:t>
      </w:r>
    </w:p>
    <w:p w:rsidR="00801429" w:rsidRPr="00863C0B" w:rsidRDefault="00801429" w:rsidP="00807A1F">
      <w:pPr>
        <w:pStyle w:val="Listaszerbekezds"/>
        <w:numPr>
          <w:ilvl w:val="0"/>
          <w:numId w:val="28"/>
        </w:numPr>
        <w:spacing w:after="0" w:line="240" w:lineRule="auto"/>
        <w:jc w:val="both"/>
        <w:rPr>
          <w:rFonts w:ascii="Book Antiqua" w:hAnsi="Book Antiqua"/>
        </w:rPr>
      </w:pPr>
      <w:r w:rsidRPr="00863C0B">
        <w:rPr>
          <w:rFonts w:ascii="Book Antiqua" w:hAnsi="Book Antiqua"/>
        </w:rPr>
        <w:t>projektterv (célstruktúra, feladatok, erőforrásigény, időigény-határidő, logikai összefüggések, hálóterv, stb.),</w:t>
      </w:r>
    </w:p>
    <w:p w:rsidR="00801429" w:rsidRPr="00863C0B" w:rsidRDefault="00801429" w:rsidP="00807A1F">
      <w:pPr>
        <w:pStyle w:val="Listaszerbekezds"/>
        <w:numPr>
          <w:ilvl w:val="0"/>
          <w:numId w:val="28"/>
        </w:numPr>
        <w:spacing w:after="0" w:line="240" w:lineRule="auto"/>
        <w:jc w:val="both"/>
        <w:rPr>
          <w:rFonts w:ascii="Book Antiqua" w:hAnsi="Book Antiqua"/>
        </w:rPr>
      </w:pPr>
      <w:r w:rsidRPr="00863C0B">
        <w:rPr>
          <w:rFonts w:ascii="Book Antiqua" w:hAnsi="Book Antiqua"/>
        </w:rPr>
        <w:t xml:space="preserve">projekt működési rend (szerepek, felelősségek, projekt ügyviteli folyamatok, dokumentációs rend, kommunikációs </w:t>
      </w:r>
      <w:proofErr w:type="gramStart"/>
      <w:r w:rsidRPr="00863C0B">
        <w:rPr>
          <w:rFonts w:ascii="Book Antiqua" w:hAnsi="Book Antiqua"/>
        </w:rPr>
        <w:t>rend,</w:t>
      </w:r>
      <w:proofErr w:type="gramEnd"/>
      <w:r w:rsidRPr="00863C0B">
        <w:rPr>
          <w:rFonts w:ascii="Book Antiqua" w:hAnsi="Book Antiqua"/>
        </w:rPr>
        <w:t xml:space="preserve"> stb.),</w:t>
      </w:r>
    </w:p>
    <w:p w:rsidR="00801429" w:rsidRPr="00863C0B" w:rsidRDefault="00801429" w:rsidP="00807A1F">
      <w:pPr>
        <w:pStyle w:val="Listaszerbekezds"/>
        <w:numPr>
          <w:ilvl w:val="0"/>
          <w:numId w:val="28"/>
        </w:numPr>
        <w:spacing w:after="0" w:line="240" w:lineRule="auto"/>
        <w:jc w:val="both"/>
        <w:rPr>
          <w:rFonts w:ascii="Book Antiqua" w:hAnsi="Book Antiqua"/>
        </w:rPr>
      </w:pPr>
      <w:r w:rsidRPr="00863C0B">
        <w:rPr>
          <w:rFonts w:ascii="Book Antiqua" w:hAnsi="Book Antiqua"/>
        </w:rPr>
        <w:t>szállítói szerződések (jogi kérdések, pénzügyi feltételek, stb.),</w:t>
      </w:r>
    </w:p>
    <w:p w:rsidR="00801429" w:rsidRPr="00863C0B" w:rsidRDefault="00801429" w:rsidP="00807A1F">
      <w:pPr>
        <w:pStyle w:val="Listaszerbekezds"/>
        <w:numPr>
          <w:ilvl w:val="0"/>
          <w:numId w:val="28"/>
        </w:numPr>
        <w:spacing w:after="0" w:line="240" w:lineRule="auto"/>
        <w:jc w:val="both"/>
        <w:rPr>
          <w:rFonts w:ascii="Book Antiqua" w:hAnsi="Book Antiqua"/>
        </w:rPr>
      </w:pPr>
      <w:r w:rsidRPr="00863C0B">
        <w:rPr>
          <w:rFonts w:ascii="Book Antiqua" w:hAnsi="Book Antiqua"/>
        </w:rPr>
        <w:t>szállítói szakmai feladatok (feladatjegyzék, stb.).</w:t>
      </w:r>
    </w:p>
    <w:p w:rsidR="00801429" w:rsidRPr="00863C0B" w:rsidRDefault="00801429" w:rsidP="00801429">
      <w:pPr>
        <w:spacing w:after="0" w:line="240" w:lineRule="auto"/>
        <w:rPr>
          <w:rFonts w:ascii="Book Antiqua" w:hAnsi="Book Antiqua"/>
        </w:rPr>
      </w:pPr>
    </w:p>
    <w:p w:rsidR="00807A1F" w:rsidRPr="00863C0B" w:rsidRDefault="004A44BA" w:rsidP="004A44BA">
      <w:pPr>
        <w:pStyle w:val="Cmsor3"/>
        <w:numPr>
          <w:ilvl w:val="0"/>
          <w:numId w:val="0"/>
        </w:numPr>
        <w:spacing w:before="0" w:line="240" w:lineRule="auto"/>
        <w:ind w:left="709" w:hanging="709"/>
        <w:rPr>
          <w:rStyle w:val="Cmsor3Char"/>
          <w:rFonts w:ascii="Book Antiqua" w:hAnsi="Book Antiqua"/>
          <w:b/>
          <w:color w:val="auto"/>
          <w:sz w:val="22"/>
          <w:szCs w:val="22"/>
        </w:rPr>
      </w:pPr>
      <w:bookmarkStart w:id="31" w:name="_Toc178261376"/>
      <w:r w:rsidRPr="00863C0B">
        <w:rPr>
          <w:rStyle w:val="Cmsor3Char"/>
          <w:rFonts w:ascii="Book Antiqua" w:hAnsi="Book Antiqua"/>
          <w:b/>
          <w:color w:val="auto"/>
          <w:sz w:val="22"/>
          <w:szCs w:val="22"/>
        </w:rPr>
        <w:t>3.3.</w:t>
      </w:r>
      <w:r w:rsidR="008D73B8" w:rsidRPr="00863C0B">
        <w:rPr>
          <w:rStyle w:val="Cmsor3Char"/>
          <w:rFonts w:ascii="Book Antiqua" w:hAnsi="Book Antiqua"/>
          <w:b/>
          <w:color w:val="auto"/>
          <w:sz w:val="22"/>
          <w:szCs w:val="22"/>
        </w:rPr>
        <w:t>7</w:t>
      </w:r>
      <w:r w:rsidRPr="00863C0B">
        <w:rPr>
          <w:rStyle w:val="Cmsor3Char"/>
          <w:rFonts w:ascii="Book Antiqua" w:hAnsi="Book Antiqua"/>
          <w:b/>
          <w:color w:val="auto"/>
          <w:sz w:val="22"/>
          <w:szCs w:val="22"/>
        </w:rPr>
        <w:t xml:space="preserve">.3. </w:t>
      </w:r>
      <w:r w:rsidR="00807A1F" w:rsidRPr="00863C0B">
        <w:rPr>
          <w:rStyle w:val="Cmsor3Char"/>
          <w:rFonts w:ascii="Book Antiqua" w:hAnsi="Book Antiqua"/>
          <w:b/>
          <w:color w:val="auto"/>
          <w:sz w:val="22"/>
          <w:szCs w:val="22"/>
        </w:rPr>
        <w:t>A változtatásról szóló döntési szintek</w:t>
      </w:r>
      <w:bookmarkEnd w:id="31"/>
    </w:p>
    <w:p w:rsidR="00807A1F" w:rsidRPr="00863C0B" w:rsidRDefault="00266E58" w:rsidP="00A63657">
      <w:pPr>
        <w:spacing w:after="0" w:line="240" w:lineRule="auto"/>
        <w:jc w:val="both"/>
        <w:rPr>
          <w:rFonts w:ascii="Book Antiqua" w:hAnsi="Book Antiqua"/>
        </w:rPr>
      </w:pPr>
      <w:r w:rsidRPr="00863C0B">
        <w:rPr>
          <w:rFonts w:ascii="Book Antiqua" w:hAnsi="Book Antiqua"/>
        </w:rPr>
        <w:t xml:space="preserve">A projektet érintő </w:t>
      </w:r>
      <w:r w:rsidR="00A63657" w:rsidRPr="00863C0B">
        <w:rPr>
          <w:rFonts w:ascii="Book Antiqua" w:hAnsi="Book Antiqua"/>
        </w:rPr>
        <w:t>változásokat, melyek nem érintik a szerződésben meghatározott műszaki tartalmat, költséget, véghatáridőt a projektvezető maga kezeli.</w:t>
      </w:r>
    </w:p>
    <w:p w:rsidR="00A63657" w:rsidRPr="00863C0B" w:rsidRDefault="00A63657" w:rsidP="00A63657">
      <w:pPr>
        <w:spacing w:after="0" w:line="240" w:lineRule="auto"/>
        <w:jc w:val="both"/>
        <w:rPr>
          <w:rFonts w:ascii="Book Antiqua" w:hAnsi="Book Antiqua"/>
        </w:rPr>
      </w:pPr>
      <w:r w:rsidRPr="00863C0B">
        <w:rPr>
          <w:rFonts w:ascii="Book Antiqua" w:hAnsi="Book Antiqua"/>
        </w:rPr>
        <w:t>Abban az esetben, ha a változtatás a mérföldkövek módosulásával jár, a projektvezető tájékoztatja erről az építtetőt, a projekttagokat.</w:t>
      </w:r>
    </w:p>
    <w:p w:rsidR="00A63657" w:rsidRPr="00863C0B" w:rsidRDefault="00A63657" w:rsidP="00A63657">
      <w:pPr>
        <w:spacing w:after="0" w:line="240" w:lineRule="auto"/>
        <w:jc w:val="both"/>
        <w:rPr>
          <w:rFonts w:ascii="Book Antiqua" w:hAnsi="Book Antiqua"/>
        </w:rPr>
      </w:pPr>
      <w:r w:rsidRPr="00863C0B">
        <w:rPr>
          <w:rFonts w:ascii="Book Antiqua" w:hAnsi="Book Antiqua"/>
        </w:rPr>
        <w:t>Amennyiben a változtatás kötelezettség-vállalást érint, a döntést az építtető kötelezettségvállalási rendjének megfelelően kell kezelni.</w:t>
      </w:r>
    </w:p>
    <w:p w:rsidR="00807A1F" w:rsidRPr="00863C0B" w:rsidRDefault="00A63657" w:rsidP="00A63657">
      <w:pPr>
        <w:spacing w:after="0" w:line="240" w:lineRule="auto"/>
        <w:jc w:val="both"/>
        <w:rPr>
          <w:rFonts w:ascii="Book Antiqua" w:hAnsi="Book Antiqua"/>
        </w:rPr>
      </w:pPr>
      <w:r w:rsidRPr="00863C0B">
        <w:rPr>
          <w:rFonts w:ascii="Book Antiqua" w:hAnsi="Book Antiqua"/>
        </w:rPr>
        <w:t xml:space="preserve">Abban az esetben, ha a változtatás a támogatási szerződésben meghatározott projekt cél, részcélok, költségterv, költségelemzéssel járó műszaki tartalom, kötelezettség-vállalásokat </w:t>
      </w:r>
      <w:r w:rsidRPr="00863C0B">
        <w:rPr>
          <w:rFonts w:ascii="Book Antiqua" w:hAnsi="Book Antiqua"/>
        </w:rPr>
        <w:lastRenderedPageBreak/>
        <w:t>érint (pl. szerződésmódosítás) a projektvezető a projekttagokkal együttműködve, az általuk biztosított információük alapján állítja össze a Változtatási kérelmet (VK).</w:t>
      </w:r>
    </w:p>
    <w:p w:rsidR="00A63657" w:rsidRPr="00863C0B" w:rsidRDefault="00A63657" w:rsidP="00A63657">
      <w:pPr>
        <w:spacing w:after="0" w:line="240" w:lineRule="auto"/>
        <w:jc w:val="both"/>
        <w:rPr>
          <w:rFonts w:ascii="Book Antiqua" w:hAnsi="Book Antiqua"/>
        </w:rPr>
      </w:pPr>
      <w:r w:rsidRPr="00863C0B">
        <w:rPr>
          <w:rFonts w:ascii="Book Antiqua" w:hAnsi="Book Antiqua"/>
        </w:rPr>
        <w:t>Uniós finanszírozású projekt esetén a Közreműködő Szervezet által meghatározott formanyomtatvány szerinti Változtatási kérelmet is ki kell tölteni.</w:t>
      </w:r>
    </w:p>
    <w:p w:rsidR="00A63657" w:rsidRPr="00863C0B" w:rsidRDefault="00A63657" w:rsidP="00A63657">
      <w:pPr>
        <w:spacing w:after="0" w:line="240" w:lineRule="auto"/>
        <w:jc w:val="both"/>
        <w:rPr>
          <w:rFonts w:ascii="Book Antiqua" w:hAnsi="Book Antiqua"/>
        </w:rPr>
      </w:pPr>
      <w:r w:rsidRPr="00863C0B">
        <w:rPr>
          <w:rFonts w:ascii="Book Antiqua" w:hAnsi="Book Antiqua"/>
        </w:rPr>
        <w:t>Az EU finanszírozott projekt esetében minden esetben a projektvezetőnek az EU koordinátorral együttműködve, a Változtatási Kérelmet az EU eljárásrendnek megfelelő formában és határidőben továbbítani kell a megfelelő külső döntéshozó szervezet felé jóváhagyásra.</w:t>
      </w:r>
    </w:p>
    <w:p w:rsidR="00A63657" w:rsidRPr="00863C0B" w:rsidRDefault="00A63657" w:rsidP="00A63657">
      <w:pPr>
        <w:spacing w:after="0" w:line="240" w:lineRule="auto"/>
        <w:jc w:val="both"/>
        <w:rPr>
          <w:rFonts w:ascii="Book Antiqua" w:hAnsi="Book Antiqua"/>
        </w:rPr>
      </w:pPr>
      <w:r w:rsidRPr="00863C0B">
        <w:rPr>
          <w:rFonts w:ascii="Book Antiqua" w:hAnsi="Book Antiqua"/>
        </w:rPr>
        <w:t xml:space="preserve">A változtatás folyamatát a változtatást érintő projektelem határidejét (pl. szerződése esetében a szerződés határidejének lejárta előtt) </w:t>
      </w:r>
      <w:r w:rsidR="00DC2CBC" w:rsidRPr="00863C0B">
        <w:rPr>
          <w:rFonts w:ascii="Book Antiqua" w:hAnsi="Book Antiqua"/>
        </w:rPr>
        <w:t>megelőzően meg kell kezdeni úgy, hogy azt elfogadott változtatás szerződésmódosítással kezelhető legyen.</w:t>
      </w:r>
    </w:p>
    <w:p w:rsidR="00807A1F" w:rsidRPr="00863C0B" w:rsidRDefault="00807A1F" w:rsidP="00801429">
      <w:pPr>
        <w:spacing w:after="0" w:line="240" w:lineRule="auto"/>
        <w:rPr>
          <w:rFonts w:ascii="Book Antiqua" w:hAnsi="Book Antiqua"/>
        </w:rPr>
      </w:pPr>
    </w:p>
    <w:p w:rsidR="00801429" w:rsidRPr="00863C0B" w:rsidRDefault="008D73B8" w:rsidP="004A44BA">
      <w:pPr>
        <w:pStyle w:val="Cmsor3"/>
        <w:numPr>
          <w:ilvl w:val="0"/>
          <w:numId w:val="0"/>
        </w:numPr>
        <w:spacing w:before="0" w:line="240" w:lineRule="auto"/>
        <w:ind w:left="709" w:hanging="709"/>
        <w:rPr>
          <w:rStyle w:val="Cmsor3Char"/>
          <w:rFonts w:ascii="Book Antiqua" w:hAnsi="Book Antiqua"/>
          <w:b/>
          <w:color w:val="auto"/>
          <w:sz w:val="22"/>
          <w:szCs w:val="22"/>
        </w:rPr>
      </w:pPr>
      <w:bookmarkStart w:id="32" w:name="_Toc178261377"/>
      <w:r w:rsidRPr="00863C0B">
        <w:rPr>
          <w:rStyle w:val="Cmsor3Char"/>
          <w:rFonts w:ascii="Book Antiqua" w:hAnsi="Book Antiqua"/>
          <w:b/>
          <w:color w:val="auto"/>
          <w:sz w:val="22"/>
          <w:szCs w:val="22"/>
        </w:rPr>
        <w:t>3.3.7.</w:t>
      </w:r>
      <w:r w:rsidR="004A44BA" w:rsidRPr="00863C0B">
        <w:rPr>
          <w:rStyle w:val="Cmsor3Char"/>
          <w:rFonts w:ascii="Book Antiqua" w:hAnsi="Book Antiqua"/>
          <w:b/>
          <w:color w:val="auto"/>
          <w:sz w:val="22"/>
          <w:szCs w:val="22"/>
        </w:rPr>
        <w:t xml:space="preserve">4. </w:t>
      </w:r>
      <w:r w:rsidR="00801429" w:rsidRPr="00863C0B">
        <w:rPr>
          <w:rStyle w:val="Cmsor3Char"/>
          <w:rFonts w:ascii="Book Antiqua" w:hAnsi="Book Antiqua"/>
          <w:b/>
          <w:color w:val="auto"/>
          <w:sz w:val="22"/>
          <w:szCs w:val="22"/>
        </w:rPr>
        <w:t>Változáskezelési folyamat</w:t>
      </w:r>
      <w:bookmarkEnd w:id="32"/>
    </w:p>
    <w:p w:rsidR="00801429" w:rsidRPr="00863C0B" w:rsidRDefault="008D73B8" w:rsidP="008D73B8">
      <w:pPr>
        <w:pStyle w:val="Cmsor4"/>
        <w:numPr>
          <w:ilvl w:val="0"/>
          <w:numId w:val="0"/>
        </w:numPr>
        <w:spacing w:before="0" w:line="240" w:lineRule="auto"/>
        <w:ind w:left="1136" w:hanging="1136"/>
        <w:rPr>
          <w:rFonts w:ascii="Book Antiqua" w:hAnsi="Book Antiqua"/>
          <w:b/>
          <w:i w:val="0"/>
          <w:color w:val="auto"/>
        </w:rPr>
      </w:pPr>
      <w:r w:rsidRPr="00863C0B">
        <w:rPr>
          <w:rFonts w:ascii="Book Antiqua" w:hAnsi="Book Antiqua"/>
          <w:b/>
          <w:i w:val="0"/>
          <w:color w:val="auto"/>
        </w:rPr>
        <w:t xml:space="preserve">3.3.7.4.1. </w:t>
      </w:r>
      <w:r w:rsidR="00457F11" w:rsidRPr="00863C0B">
        <w:rPr>
          <w:rFonts w:ascii="Book Antiqua" w:hAnsi="Book Antiqua"/>
          <w:b/>
          <w:i w:val="0"/>
          <w:color w:val="auto"/>
        </w:rPr>
        <w:t>V</w:t>
      </w:r>
      <w:r w:rsidR="00801429" w:rsidRPr="00863C0B">
        <w:rPr>
          <w:rFonts w:ascii="Book Antiqua" w:hAnsi="Book Antiqua"/>
          <w:b/>
          <w:i w:val="0"/>
          <w:color w:val="auto"/>
        </w:rPr>
        <w:t>áltoztatási kérelem indítás szükségességének megállapítása</w:t>
      </w:r>
    </w:p>
    <w:p w:rsidR="000C5E2A" w:rsidRPr="00863C0B" w:rsidRDefault="000C5E2A" w:rsidP="00D85C00">
      <w:pPr>
        <w:spacing w:after="0" w:line="240" w:lineRule="auto"/>
        <w:jc w:val="both"/>
        <w:rPr>
          <w:rFonts w:ascii="Book Antiqua" w:hAnsi="Book Antiqua"/>
        </w:rPr>
      </w:pPr>
      <w:r w:rsidRPr="00863C0B">
        <w:rPr>
          <w:rFonts w:ascii="Book Antiqua" w:hAnsi="Book Antiqua"/>
        </w:rPr>
        <w:t>A projekt végrehajtása során a tervezési és a kivitelezési szerződésekkel összefüggő változtatások során az alábbiak szerint kell eljárni:</w:t>
      </w:r>
    </w:p>
    <w:p w:rsidR="00801429" w:rsidRPr="00863C0B" w:rsidRDefault="00801429" w:rsidP="00D85C00">
      <w:pPr>
        <w:spacing w:after="0" w:line="240" w:lineRule="auto"/>
        <w:jc w:val="both"/>
        <w:rPr>
          <w:rFonts w:ascii="Book Antiqua" w:hAnsi="Book Antiqua"/>
        </w:rPr>
      </w:pPr>
      <w:r w:rsidRPr="00863C0B">
        <w:rPr>
          <w:rFonts w:ascii="Book Antiqua" w:hAnsi="Book Antiqua"/>
        </w:rPr>
        <w:t>A változáskezelés alapdokumentuma az elfogadott projektterv. A projektterv rögzített értékeket tartalmaz az ütemezés, a költségek, a hatókör és a minőség vonatkozásában.</w:t>
      </w:r>
    </w:p>
    <w:p w:rsidR="00D85C00" w:rsidRPr="00863C0B" w:rsidRDefault="00801429" w:rsidP="000C5E2A">
      <w:pPr>
        <w:spacing w:after="0" w:line="240" w:lineRule="auto"/>
        <w:jc w:val="both"/>
        <w:rPr>
          <w:rFonts w:ascii="Book Antiqua" w:hAnsi="Book Antiqua"/>
        </w:rPr>
      </w:pPr>
      <w:r w:rsidRPr="00863C0B">
        <w:rPr>
          <w:rFonts w:ascii="Book Antiqua" w:hAnsi="Book Antiqua"/>
        </w:rPr>
        <w:t xml:space="preserve">Ha a fentiek </w:t>
      </w:r>
      <w:r w:rsidR="00BA3B2E" w:rsidRPr="00863C0B">
        <w:rPr>
          <w:rFonts w:ascii="Book Antiqua" w:hAnsi="Book Antiqua"/>
        </w:rPr>
        <w:t>h</w:t>
      </w:r>
      <w:r w:rsidRPr="00863C0B">
        <w:rPr>
          <w:rFonts w:ascii="Book Antiqua" w:hAnsi="Book Antiqua"/>
        </w:rPr>
        <w:t>atárérték</w:t>
      </w:r>
      <w:r w:rsidR="00BA3B2E" w:rsidRPr="00863C0B">
        <w:rPr>
          <w:rFonts w:ascii="Book Antiqua" w:hAnsi="Book Antiqua"/>
        </w:rPr>
        <w:t>é</w:t>
      </w:r>
      <w:r w:rsidRPr="00863C0B">
        <w:rPr>
          <w:rFonts w:ascii="Book Antiqua" w:hAnsi="Book Antiqua"/>
        </w:rPr>
        <w:t>ben (pl. projekt véghatáridő, költségvetés végösszege, a projekt hatóköre, leszállítandók köre, minőségi alapkövetelmények) vagy a mérföldkövekre vonatkozó értékekben történne változás, akkor a folyamatot el kell indítani.</w:t>
      </w:r>
    </w:p>
    <w:p w:rsidR="000C5E2A" w:rsidRPr="00863C0B" w:rsidRDefault="000C5E2A" w:rsidP="000C5E2A">
      <w:pPr>
        <w:spacing w:after="0" w:line="240" w:lineRule="auto"/>
        <w:jc w:val="both"/>
        <w:rPr>
          <w:rFonts w:ascii="Book Antiqua" w:hAnsi="Book Antiqua"/>
        </w:rPr>
      </w:pPr>
      <w:r w:rsidRPr="00863C0B">
        <w:rPr>
          <w:rFonts w:ascii="Book Antiqua" w:hAnsi="Book Antiqua"/>
        </w:rPr>
        <w:t>A lebonyolító feladata a változtatási igények (minden típusú) felmerülését (a Változtatási kérelem beérkezése) követően 10 munkanapon belül a Változtatási kérelem (</w:t>
      </w:r>
      <w:r w:rsidR="00BF3A35" w:rsidRPr="00863C0B">
        <w:rPr>
          <w:rFonts w:ascii="Book Antiqua" w:hAnsi="Book Antiqua"/>
        </w:rPr>
        <w:t>teljes adattartalommal, csatolt dokumentumokkal együtt) továbbítani az illetékes projekttagoknak.</w:t>
      </w:r>
    </w:p>
    <w:p w:rsidR="00BF3A35" w:rsidRPr="00863C0B" w:rsidRDefault="00BF3A35" w:rsidP="000C5E2A">
      <w:pPr>
        <w:spacing w:after="0" w:line="240" w:lineRule="auto"/>
        <w:jc w:val="both"/>
        <w:rPr>
          <w:rFonts w:ascii="Book Antiqua" w:hAnsi="Book Antiqua"/>
        </w:rPr>
      </w:pPr>
      <w:r w:rsidRPr="00863C0B">
        <w:rPr>
          <w:rFonts w:ascii="Book Antiqua" w:hAnsi="Book Antiqua"/>
        </w:rPr>
        <w:t xml:space="preserve">EU finanszírozással megvalósuló projektek Támogatási szerződésben rögzített, a projekt </w:t>
      </w:r>
      <w:r w:rsidR="008B7D3D" w:rsidRPr="00863C0B">
        <w:rPr>
          <w:rFonts w:ascii="Book Antiqua" w:hAnsi="Book Antiqua"/>
        </w:rPr>
        <w:t xml:space="preserve">végrehajtását érintő változtatások esetén a projektvezető feladata a projekttagokkal együttműködve, hogy az </w:t>
      </w:r>
      <w:r w:rsidR="00457F11" w:rsidRPr="00863C0B">
        <w:rPr>
          <w:rFonts w:ascii="Book Antiqua" w:hAnsi="Book Antiqua"/>
        </w:rPr>
        <w:t xml:space="preserve">érintett külső szervezetekkel a Változtatási kérelem megküldésével a szükséges módosítást </w:t>
      </w:r>
      <w:proofErr w:type="spellStart"/>
      <w:r w:rsidR="00457F11" w:rsidRPr="00863C0B">
        <w:rPr>
          <w:rFonts w:ascii="Book Antiqua" w:hAnsi="Book Antiqua"/>
        </w:rPr>
        <w:t>jóváhagyassa</w:t>
      </w:r>
      <w:proofErr w:type="spellEnd"/>
      <w:r w:rsidR="00457F11" w:rsidRPr="00863C0B">
        <w:rPr>
          <w:rFonts w:ascii="Book Antiqua" w:hAnsi="Book Antiqua"/>
        </w:rPr>
        <w:t>.</w:t>
      </w:r>
    </w:p>
    <w:p w:rsidR="00457F11" w:rsidRPr="00863C0B" w:rsidRDefault="00457F11" w:rsidP="000C5E2A">
      <w:pPr>
        <w:spacing w:after="0" w:line="240" w:lineRule="auto"/>
        <w:jc w:val="both"/>
        <w:rPr>
          <w:rFonts w:ascii="Book Antiqua" w:hAnsi="Book Antiqua"/>
        </w:rPr>
      </w:pPr>
      <w:r w:rsidRPr="00863C0B">
        <w:rPr>
          <w:rFonts w:ascii="Book Antiqua" w:hAnsi="Book Antiqua"/>
        </w:rPr>
        <w:t>Kivitelezési fázisban a szerződésben meghatározott módon szükséges a változtatás vizsgálatát elvégzeni két lépésben (jogcímvizsgálat, összegszerűség vizsgálata a költségszakértő és a közbeszerzési osztály bevonásával).</w:t>
      </w:r>
    </w:p>
    <w:p w:rsidR="00457F11" w:rsidRPr="00863C0B" w:rsidRDefault="00457F11" w:rsidP="000C5E2A">
      <w:pPr>
        <w:spacing w:after="0" w:line="240" w:lineRule="auto"/>
        <w:jc w:val="both"/>
        <w:rPr>
          <w:rFonts w:ascii="Book Antiqua" w:hAnsi="Book Antiqua"/>
        </w:rPr>
      </w:pPr>
      <w:r w:rsidRPr="00863C0B">
        <w:rPr>
          <w:rFonts w:ascii="Book Antiqua" w:hAnsi="Book Antiqua"/>
        </w:rPr>
        <w:t>A műszaki tartalom változtatása esetén a lebonyolítónak s szerződés előírásai alapján a vizsgálat részeként javaslatot kell tennie először a jogcím vizsgálat során a változtatáselfogadására vagy elutasítására, majd elfogadás esetén az összegszerűség elfogadhatóságára. Amennyiben a változtatás költségeket is érint, a költségszakértő elemzését, javaslatát is tartalmaznia kell a Változtatási kérelemnek.</w:t>
      </w:r>
    </w:p>
    <w:p w:rsidR="000C5E2A" w:rsidRPr="00863C0B" w:rsidRDefault="000C5E2A" w:rsidP="000C5E2A">
      <w:pPr>
        <w:spacing w:after="0" w:line="240" w:lineRule="auto"/>
        <w:jc w:val="both"/>
        <w:rPr>
          <w:rFonts w:ascii="Book Antiqua" w:hAnsi="Book Antiqua"/>
        </w:rPr>
      </w:pPr>
    </w:p>
    <w:p w:rsidR="00801429" w:rsidRPr="00863C0B" w:rsidRDefault="004A44BA" w:rsidP="004A44BA">
      <w:pPr>
        <w:pStyle w:val="Cmsor4"/>
        <w:numPr>
          <w:ilvl w:val="0"/>
          <w:numId w:val="0"/>
        </w:numPr>
        <w:spacing w:before="0" w:line="240" w:lineRule="auto"/>
        <w:ind w:left="851" w:hanging="851"/>
        <w:rPr>
          <w:rFonts w:ascii="Book Antiqua" w:hAnsi="Book Antiqua"/>
          <w:b/>
          <w:i w:val="0"/>
          <w:color w:val="auto"/>
        </w:rPr>
      </w:pPr>
      <w:r w:rsidRPr="00863C0B">
        <w:rPr>
          <w:rFonts w:ascii="Book Antiqua" w:hAnsi="Book Antiqua"/>
          <w:b/>
          <w:i w:val="0"/>
          <w:color w:val="auto"/>
        </w:rPr>
        <w:t>3.3.</w:t>
      </w:r>
      <w:r w:rsidR="008D73B8" w:rsidRPr="00863C0B">
        <w:rPr>
          <w:rFonts w:ascii="Book Antiqua" w:hAnsi="Book Antiqua"/>
          <w:b/>
          <w:i w:val="0"/>
          <w:color w:val="auto"/>
        </w:rPr>
        <w:t>7</w:t>
      </w:r>
      <w:r w:rsidRPr="00863C0B">
        <w:rPr>
          <w:rFonts w:ascii="Book Antiqua" w:hAnsi="Book Antiqua"/>
          <w:b/>
          <w:i w:val="0"/>
          <w:color w:val="auto"/>
        </w:rPr>
        <w:t xml:space="preserve">.4.2. </w:t>
      </w:r>
      <w:r w:rsidR="00801429" w:rsidRPr="00863C0B">
        <w:rPr>
          <w:rFonts w:ascii="Book Antiqua" w:hAnsi="Book Antiqua"/>
          <w:b/>
          <w:i w:val="0"/>
          <w:color w:val="auto"/>
        </w:rPr>
        <w:t>Változtatási kérelem készítése</w:t>
      </w:r>
    </w:p>
    <w:p w:rsidR="00EB7504" w:rsidRPr="00863C0B" w:rsidRDefault="00801429" w:rsidP="00EB7504">
      <w:pPr>
        <w:spacing w:after="0" w:line="240" w:lineRule="auto"/>
        <w:jc w:val="both"/>
        <w:rPr>
          <w:rFonts w:ascii="Book Antiqua" w:hAnsi="Book Antiqua"/>
        </w:rPr>
      </w:pPr>
      <w:r w:rsidRPr="00863C0B">
        <w:rPr>
          <w:rFonts w:ascii="Book Antiqua" w:hAnsi="Book Antiqua"/>
        </w:rPr>
        <w:t xml:space="preserve">Az érvényben lévő projekttervet is érintő változtatás igényét </w:t>
      </w:r>
      <w:r w:rsidR="00EB7504" w:rsidRPr="00863C0B">
        <w:rPr>
          <w:rFonts w:ascii="Book Antiqua" w:hAnsi="Book Antiqua"/>
        </w:rPr>
        <w:t xml:space="preserve">kivitelező </w:t>
      </w:r>
      <w:r w:rsidRPr="00863C0B">
        <w:rPr>
          <w:rFonts w:ascii="Book Antiqua" w:hAnsi="Book Antiqua"/>
        </w:rPr>
        <w:t>e-ma</w:t>
      </w:r>
      <w:r w:rsidR="00EB7504" w:rsidRPr="00863C0B">
        <w:rPr>
          <w:rFonts w:ascii="Book Antiqua" w:hAnsi="Book Antiqua"/>
        </w:rPr>
        <w:t>i</w:t>
      </w:r>
      <w:r w:rsidRPr="00863C0B">
        <w:rPr>
          <w:rFonts w:ascii="Book Antiqua" w:hAnsi="Book Antiqua"/>
        </w:rPr>
        <w:t xml:space="preserve">l-ben </w:t>
      </w:r>
      <w:r w:rsidR="00EB7504" w:rsidRPr="00863C0B">
        <w:rPr>
          <w:rFonts w:ascii="Book Antiqua" w:hAnsi="Book Antiqua"/>
        </w:rPr>
        <w:t xml:space="preserve">jelzi a </w:t>
      </w:r>
      <w:r w:rsidRPr="00863C0B">
        <w:rPr>
          <w:rFonts w:ascii="Book Antiqua" w:hAnsi="Book Antiqua"/>
        </w:rPr>
        <w:t xml:space="preserve">projektvezetőnek. Az érintett </w:t>
      </w:r>
      <w:r w:rsidR="00777CD2" w:rsidRPr="00863C0B">
        <w:rPr>
          <w:rFonts w:ascii="Book Antiqua" w:hAnsi="Book Antiqua"/>
        </w:rPr>
        <w:t xml:space="preserve">lebonyolító, a </w:t>
      </w:r>
      <w:r w:rsidR="00EB7504" w:rsidRPr="00863C0B">
        <w:rPr>
          <w:rFonts w:ascii="Book Antiqua" w:hAnsi="Book Antiqua"/>
        </w:rPr>
        <w:t xml:space="preserve">projektszervezeti tag és a projektvezető </w:t>
      </w:r>
      <w:r w:rsidRPr="00863C0B">
        <w:rPr>
          <w:rFonts w:ascii="Book Antiqua" w:hAnsi="Book Antiqua"/>
        </w:rPr>
        <w:t>tisztázza</w:t>
      </w:r>
      <w:r w:rsidR="00EB7504" w:rsidRPr="00863C0B">
        <w:rPr>
          <w:rFonts w:ascii="Book Antiqua" w:hAnsi="Book Antiqua"/>
        </w:rPr>
        <w:t>,</w:t>
      </w:r>
      <w:r w:rsidRPr="00863C0B">
        <w:rPr>
          <w:rFonts w:ascii="Book Antiqua" w:hAnsi="Book Antiqua"/>
        </w:rPr>
        <w:t xml:space="preserve"> illetve mérlegeli a változtatás indokait és eldönti, hogy </w:t>
      </w:r>
      <w:r w:rsidR="00EB7504" w:rsidRPr="00863C0B">
        <w:rPr>
          <w:rFonts w:ascii="Book Antiqua" w:hAnsi="Book Antiqua"/>
        </w:rPr>
        <w:t>befogadható-e</w:t>
      </w:r>
      <w:r w:rsidRPr="00863C0B">
        <w:rPr>
          <w:rFonts w:ascii="Book Antiqua" w:hAnsi="Book Antiqua"/>
        </w:rPr>
        <w:t xml:space="preserve"> </w:t>
      </w:r>
      <w:r w:rsidR="00EB7504" w:rsidRPr="00863C0B">
        <w:rPr>
          <w:rFonts w:ascii="Book Antiqua" w:hAnsi="Book Antiqua"/>
        </w:rPr>
        <w:t>a V</w:t>
      </w:r>
      <w:r w:rsidRPr="00863C0B">
        <w:rPr>
          <w:rFonts w:ascii="Book Antiqua" w:hAnsi="Book Antiqua"/>
        </w:rPr>
        <w:t>áltoz</w:t>
      </w:r>
      <w:r w:rsidR="00EB7504" w:rsidRPr="00863C0B">
        <w:rPr>
          <w:rFonts w:ascii="Book Antiqua" w:hAnsi="Book Antiqua"/>
        </w:rPr>
        <w:t xml:space="preserve">tatási </w:t>
      </w:r>
      <w:r w:rsidRPr="00863C0B">
        <w:rPr>
          <w:rFonts w:ascii="Book Antiqua" w:hAnsi="Book Antiqua"/>
        </w:rPr>
        <w:t>kérel</w:t>
      </w:r>
      <w:r w:rsidR="00EB7504" w:rsidRPr="00863C0B">
        <w:rPr>
          <w:rFonts w:ascii="Book Antiqua" w:hAnsi="Book Antiqua"/>
        </w:rPr>
        <w:t>e</w:t>
      </w:r>
      <w:r w:rsidRPr="00863C0B">
        <w:rPr>
          <w:rFonts w:ascii="Book Antiqua" w:hAnsi="Book Antiqua"/>
        </w:rPr>
        <w:t>m.</w:t>
      </w:r>
    </w:p>
    <w:p w:rsidR="00801429" w:rsidRPr="00863C0B" w:rsidRDefault="00801429" w:rsidP="00EB7504">
      <w:pPr>
        <w:spacing w:after="0" w:line="240" w:lineRule="auto"/>
        <w:jc w:val="both"/>
        <w:rPr>
          <w:rFonts w:ascii="Book Antiqua" w:hAnsi="Book Antiqua"/>
        </w:rPr>
      </w:pPr>
      <w:r w:rsidRPr="00863C0B">
        <w:rPr>
          <w:rFonts w:ascii="Book Antiqua" w:hAnsi="Book Antiqua"/>
        </w:rPr>
        <w:t xml:space="preserve">A </w:t>
      </w:r>
      <w:r w:rsidR="00EB7504" w:rsidRPr="00863C0B">
        <w:rPr>
          <w:rFonts w:ascii="Book Antiqua" w:hAnsi="Book Antiqua"/>
        </w:rPr>
        <w:t>V</w:t>
      </w:r>
      <w:r w:rsidRPr="00863C0B">
        <w:rPr>
          <w:rFonts w:ascii="Book Antiqua" w:hAnsi="Book Antiqua"/>
        </w:rPr>
        <w:t>áltozás</w:t>
      </w:r>
      <w:r w:rsidR="00EB7504" w:rsidRPr="00863C0B">
        <w:rPr>
          <w:rFonts w:ascii="Book Antiqua" w:hAnsi="Book Antiqua"/>
        </w:rPr>
        <w:t>i</w:t>
      </w:r>
      <w:r w:rsidRPr="00863C0B">
        <w:rPr>
          <w:rFonts w:ascii="Book Antiqua" w:hAnsi="Book Antiqua"/>
        </w:rPr>
        <w:t xml:space="preserve"> kérelemnek az alábbiakat kell tartalmaznia:</w:t>
      </w:r>
    </w:p>
    <w:p w:rsidR="00B05708" w:rsidRPr="00863C0B" w:rsidRDefault="00B05708" w:rsidP="00EB7504">
      <w:pPr>
        <w:pStyle w:val="Listaszerbekezds"/>
        <w:numPr>
          <w:ilvl w:val="0"/>
          <w:numId w:val="32"/>
        </w:numPr>
        <w:spacing w:after="0" w:line="240" w:lineRule="auto"/>
        <w:jc w:val="both"/>
        <w:rPr>
          <w:rFonts w:ascii="Book Antiqua" w:hAnsi="Book Antiqua"/>
        </w:rPr>
      </w:pPr>
      <w:r w:rsidRPr="00863C0B">
        <w:rPr>
          <w:rFonts w:ascii="Book Antiqua" w:hAnsi="Book Antiqua"/>
        </w:rPr>
        <w:t>Projekt megnevezése</w:t>
      </w:r>
      <w:r w:rsidR="00EE7EE0" w:rsidRPr="00863C0B">
        <w:rPr>
          <w:rFonts w:ascii="Book Antiqua" w:hAnsi="Book Antiqua"/>
        </w:rPr>
        <w:t>,</w:t>
      </w:r>
    </w:p>
    <w:p w:rsidR="00801429" w:rsidRPr="00863C0B" w:rsidRDefault="00801429" w:rsidP="00EB7504">
      <w:pPr>
        <w:pStyle w:val="Listaszerbekezds"/>
        <w:numPr>
          <w:ilvl w:val="0"/>
          <w:numId w:val="32"/>
        </w:numPr>
        <w:spacing w:after="0" w:line="240" w:lineRule="auto"/>
        <w:jc w:val="both"/>
        <w:rPr>
          <w:rFonts w:ascii="Book Antiqua" w:hAnsi="Book Antiqua"/>
        </w:rPr>
      </w:pPr>
      <w:r w:rsidRPr="00863C0B">
        <w:rPr>
          <w:rFonts w:ascii="Book Antiqua" w:hAnsi="Book Antiqua"/>
        </w:rPr>
        <w:t>Előterjesztő neve</w:t>
      </w:r>
      <w:r w:rsidR="00EE7EE0" w:rsidRPr="00863C0B">
        <w:rPr>
          <w:rFonts w:ascii="Book Antiqua" w:hAnsi="Book Antiqua"/>
        </w:rPr>
        <w:t>,</w:t>
      </w:r>
    </w:p>
    <w:p w:rsidR="00801429" w:rsidRPr="00863C0B" w:rsidRDefault="00801429" w:rsidP="00EB7504">
      <w:pPr>
        <w:pStyle w:val="Listaszerbekezds"/>
        <w:numPr>
          <w:ilvl w:val="0"/>
          <w:numId w:val="32"/>
        </w:numPr>
        <w:spacing w:after="0" w:line="240" w:lineRule="auto"/>
        <w:jc w:val="both"/>
        <w:rPr>
          <w:rFonts w:ascii="Book Antiqua" w:hAnsi="Book Antiqua"/>
        </w:rPr>
      </w:pPr>
      <w:r w:rsidRPr="00863C0B">
        <w:rPr>
          <w:rFonts w:ascii="Book Antiqua" w:hAnsi="Book Antiqua"/>
        </w:rPr>
        <w:t>Előterjesztés dátuma és időpontja</w:t>
      </w:r>
      <w:r w:rsidR="00EE7EE0" w:rsidRPr="00863C0B">
        <w:rPr>
          <w:rFonts w:ascii="Book Antiqua" w:hAnsi="Book Antiqua"/>
        </w:rPr>
        <w:t>,</w:t>
      </w:r>
    </w:p>
    <w:p w:rsidR="00B05708" w:rsidRPr="00863C0B" w:rsidRDefault="00B05708" w:rsidP="00EB7504">
      <w:pPr>
        <w:pStyle w:val="Listaszerbekezds"/>
        <w:numPr>
          <w:ilvl w:val="0"/>
          <w:numId w:val="32"/>
        </w:numPr>
        <w:spacing w:after="0" w:line="240" w:lineRule="auto"/>
        <w:jc w:val="both"/>
        <w:rPr>
          <w:rFonts w:ascii="Book Antiqua" w:hAnsi="Book Antiqua"/>
        </w:rPr>
      </w:pPr>
      <w:r w:rsidRPr="00863C0B">
        <w:rPr>
          <w:rFonts w:ascii="Book Antiqua" w:hAnsi="Book Antiqua"/>
        </w:rPr>
        <w:t>Csatolt dokumentumok jegyzéke</w:t>
      </w:r>
      <w:r w:rsidR="00EE7EE0" w:rsidRPr="00863C0B">
        <w:rPr>
          <w:rFonts w:ascii="Book Antiqua" w:hAnsi="Book Antiqua"/>
        </w:rPr>
        <w:t>,</w:t>
      </w:r>
    </w:p>
    <w:p w:rsidR="00801429" w:rsidRPr="00863C0B" w:rsidRDefault="00801429" w:rsidP="00EB7504">
      <w:pPr>
        <w:pStyle w:val="Listaszerbekezds"/>
        <w:numPr>
          <w:ilvl w:val="0"/>
          <w:numId w:val="32"/>
        </w:numPr>
        <w:spacing w:after="0" w:line="240" w:lineRule="auto"/>
        <w:jc w:val="both"/>
        <w:rPr>
          <w:rFonts w:ascii="Book Antiqua" w:hAnsi="Book Antiqua"/>
        </w:rPr>
      </w:pPr>
      <w:r w:rsidRPr="00863C0B">
        <w:rPr>
          <w:rFonts w:ascii="Book Antiqua" w:hAnsi="Book Antiqua"/>
        </w:rPr>
        <w:t xml:space="preserve">A javasolt változtatás </w:t>
      </w:r>
      <w:r w:rsidR="00B05708" w:rsidRPr="00863C0B">
        <w:rPr>
          <w:rFonts w:ascii="Book Antiqua" w:hAnsi="Book Antiqua"/>
        </w:rPr>
        <w:t>leírása (</w:t>
      </w:r>
      <w:r w:rsidRPr="00863C0B">
        <w:rPr>
          <w:rFonts w:ascii="Book Antiqua" w:hAnsi="Book Antiqua"/>
        </w:rPr>
        <w:t>oka/célja</w:t>
      </w:r>
      <w:r w:rsidR="00B05708" w:rsidRPr="00863C0B">
        <w:rPr>
          <w:rFonts w:ascii="Book Antiqua" w:hAnsi="Book Antiqua"/>
        </w:rPr>
        <w:t xml:space="preserve">, </w:t>
      </w:r>
      <w:r w:rsidRPr="00863C0B">
        <w:rPr>
          <w:rFonts w:ascii="Book Antiqua" w:hAnsi="Book Antiqua"/>
        </w:rPr>
        <w:t>háttér információk</w:t>
      </w:r>
      <w:r w:rsidR="00B05708" w:rsidRPr="00863C0B">
        <w:rPr>
          <w:rFonts w:ascii="Book Antiqua" w:hAnsi="Book Antiqua"/>
        </w:rPr>
        <w:t>)</w:t>
      </w:r>
      <w:r w:rsidR="00EE7EE0" w:rsidRPr="00863C0B">
        <w:rPr>
          <w:rFonts w:ascii="Book Antiqua" w:hAnsi="Book Antiqua"/>
        </w:rPr>
        <w:t>,</w:t>
      </w:r>
    </w:p>
    <w:p w:rsidR="00801429" w:rsidRPr="00863C0B" w:rsidRDefault="00801429" w:rsidP="004A44BA">
      <w:pPr>
        <w:pStyle w:val="Listaszerbekezds"/>
        <w:numPr>
          <w:ilvl w:val="0"/>
          <w:numId w:val="32"/>
        </w:numPr>
        <w:spacing w:after="0" w:line="240" w:lineRule="auto"/>
        <w:jc w:val="both"/>
        <w:rPr>
          <w:rFonts w:ascii="Book Antiqua" w:hAnsi="Book Antiqua"/>
        </w:rPr>
      </w:pPr>
      <w:r w:rsidRPr="00863C0B">
        <w:rPr>
          <w:rFonts w:ascii="Book Antiqua" w:hAnsi="Book Antiqua"/>
        </w:rPr>
        <w:t>A változta</w:t>
      </w:r>
      <w:r w:rsidR="00EB7504" w:rsidRPr="00863C0B">
        <w:rPr>
          <w:rFonts w:ascii="Book Antiqua" w:hAnsi="Book Antiqua"/>
        </w:rPr>
        <w:t xml:space="preserve">tásból adódó </w:t>
      </w:r>
      <w:r w:rsidR="00B05708" w:rsidRPr="00863C0B">
        <w:rPr>
          <w:rFonts w:ascii="Book Antiqua" w:hAnsi="Book Antiqua"/>
        </w:rPr>
        <w:t>következmények</w:t>
      </w:r>
      <w:r w:rsidR="00EB7504" w:rsidRPr="00863C0B">
        <w:rPr>
          <w:rFonts w:ascii="Book Antiqua" w:hAnsi="Book Antiqua"/>
        </w:rPr>
        <w:t xml:space="preserve"> </w:t>
      </w:r>
      <w:r w:rsidRPr="00863C0B">
        <w:rPr>
          <w:rFonts w:ascii="Book Antiqua" w:hAnsi="Book Antiqua"/>
        </w:rPr>
        <w:t>(i</w:t>
      </w:r>
      <w:r w:rsidR="00EB7504" w:rsidRPr="00863C0B">
        <w:rPr>
          <w:rFonts w:ascii="Book Antiqua" w:hAnsi="Book Antiqua"/>
        </w:rPr>
        <w:t>d</w:t>
      </w:r>
      <w:r w:rsidRPr="00863C0B">
        <w:rPr>
          <w:rFonts w:ascii="Book Antiqua" w:hAnsi="Book Antiqua"/>
        </w:rPr>
        <w:t>ő, költség, hatókör, minőség</w:t>
      </w:r>
      <w:r w:rsidR="00EB7504" w:rsidRPr="00863C0B">
        <w:rPr>
          <w:rFonts w:ascii="Book Antiqua" w:hAnsi="Book Antiqua"/>
        </w:rPr>
        <w:t>)</w:t>
      </w:r>
      <w:r w:rsidR="00EE7EE0" w:rsidRPr="00863C0B">
        <w:rPr>
          <w:rFonts w:ascii="Book Antiqua" w:hAnsi="Book Antiqua"/>
        </w:rPr>
        <w:t>,</w:t>
      </w:r>
    </w:p>
    <w:p w:rsidR="00B05708" w:rsidRPr="00863C0B" w:rsidRDefault="00B05708" w:rsidP="00EB7504">
      <w:pPr>
        <w:pStyle w:val="Listaszerbekezds"/>
        <w:numPr>
          <w:ilvl w:val="0"/>
          <w:numId w:val="32"/>
        </w:numPr>
        <w:spacing w:after="0" w:line="240" w:lineRule="auto"/>
        <w:jc w:val="both"/>
        <w:rPr>
          <w:rFonts w:ascii="Book Antiqua" w:hAnsi="Book Antiqua"/>
        </w:rPr>
      </w:pPr>
      <w:r w:rsidRPr="00863C0B">
        <w:rPr>
          <w:rFonts w:ascii="Book Antiqua" w:hAnsi="Book Antiqua"/>
        </w:rPr>
        <w:t>Az érintett szerződésnek való megfelelőség</w:t>
      </w:r>
      <w:r w:rsidR="00EE7EE0" w:rsidRPr="00863C0B">
        <w:rPr>
          <w:rFonts w:ascii="Book Antiqua" w:hAnsi="Book Antiqua"/>
        </w:rPr>
        <w:t>,</w:t>
      </w:r>
    </w:p>
    <w:p w:rsidR="00B05708" w:rsidRPr="00863C0B" w:rsidRDefault="00EE7EE0" w:rsidP="00EB7504">
      <w:pPr>
        <w:pStyle w:val="Listaszerbekezds"/>
        <w:numPr>
          <w:ilvl w:val="0"/>
          <w:numId w:val="32"/>
        </w:numPr>
        <w:spacing w:after="0" w:line="240" w:lineRule="auto"/>
        <w:jc w:val="both"/>
        <w:rPr>
          <w:rFonts w:ascii="Book Antiqua" w:hAnsi="Book Antiqua"/>
        </w:rPr>
      </w:pPr>
      <w:r w:rsidRPr="00863C0B">
        <w:rPr>
          <w:rFonts w:ascii="Book Antiqua" w:hAnsi="Book Antiqua"/>
        </w:rPr>
        <w:t>A változtatás jogi hatásának vizsgálata, annak eredménye,</w:t>
      </w:r>
    </w:p>
    <w:p w:rsidR="002F1414" w:rsidRPr="00863C0B" w:rsidRDefault="00EE7EE0" w:rsidP="00EB7504">
      <w:pPr>
        <w:pStyle w:val="Listaszerbekezds"/>
        <w:numPr>
          <w:ilvl w:val="0"/>
          <w:numId w:val="32"/>
        </w:numPr>
        <w:spacing w:after="0" w:line="240" w:lineRule="auto"/>
        <w:jc w:val="both"/>
        <w:rPr>
          <w:rFonts w:ascii="Book Antiqua" w:hAnsi="Book Antiqua"/>
        </w:rPr>
      </w:pPr>
      <w:r w:rsidRPr="00863C0B">
        <w:rPr>
          <w:rFonts w:ascii="Book Antiqua" w:hAnsi="Book Antiqua"/>
        </w:rPr>
        <w:t>Elfogadási j</w:t>
      </w:r>
      <w:r w:rsidR="00801429" w:rsidRPr="00863C0B">
        <w:rPr>
          <w:rFonts w:ascii="Book Antiqua" w:hAnsi="Book Antiqua"/>
        </w:rPr>
        <w:t>avas</w:t>
      </w:r>
      <w:r w:rsidRPr="00863C0B">
        <w:rPr>
          <w:rFonts w:ascii="Book Antiqua" w:hAnsi="Book Antiqua"/>
        </w:rPr>
        <w:t>lat,</w:t>
      </w:r>
    </w:p>
    <w:p w:rsidR="00EE7EE0" w:rsidRPr="00863C0B" w:rsidRDefault="00EE7EE0" w:rsidP="00EE7EE0">
      <w:pPr>
        <w:pStyle w:val="Listaszerbekezds"/>
        <w:numPr>
          <w:ilvl w:val="0"/>
          <w:numId w:val="32"/>
        </w:numPr>
        <w:spacing w:after="0" w:line="240" w:lineRule="auto"/>
        <w:jc w:val="both"/>
        <w:rPr>
          <w:rFonts w:ascii="Book Antiqua" w:hAnsi="Book Antiqua"/>
        </w:rPr>
      </w:pPr>
      <w:r w:rsidRPr="00863C0B">
        <w:rPr>
          <w:rFonts w:ascii="Book Antiqua" w:hAnsi="Book Antiqua"/>
        </w:rPr>
        <w:lastRenderedPageBreak/>
        <w:t>Mellékletek,</w:t>
      </w:r>
    </w:p>
    <w:p w:rsidR="00801429" w:rsidRPr="00863C0B" w:rsidRDefault="00EE7EE0" w:rsidP="00EB7504">
      <w:pPr>
        <w:pStyle w:val="Listaszerbekezds"/>
        <w:numPr>
          <w:ilvl w:val="0"/>
          <w:numId w:val="32"/>
        </w:numPr>
        <w:spacing w:after="0" w:line="240" w:lineRule="auto"/>
        <w:jc w:val="both"/>
        <w:rPr>
          <w:rFonts w:ascii="Book Antiqua" w:hAnsi="Book Antiqua"/>
        </w:rPr>
      </w:pPr>
      <w:r w:rsidRPr="00863C0B">
        <w:rPr>
          <w:rFonts w:ascii="Book Antiqua" w:hAnsi="Book Antiqua"/>
        </w:rPr>
        <w:t>Szak-</w:t>
      </w:r>
      <w:r w:rsidR="002F1414" w:rsidRPr="00863C0B">
        <w:rPr>
          <w:rFonts w:ascii="Book Antiqua" w:hAnsi="Book Antiqua"/>
        </w:rPr>
        <w:t xml:space="preserve"> vagy vezető tervező jóváhagyása</w:t>
      </w:r>
      <w:r w:rsidR="00BA3B2E" w:rsidRPr="00863C0B">
        <w:rPr>
          <w:rFonts w:ascii="Book Antiqua" w:hAnsi="Book Antiqua"/>
        </w:rPr>
        <w:t>.</w:t>
      </w:r>
    </w:p>
    <w:p w:rsidR="00EB7504" w:rsidRPr="00863C0B" w:rsidRDefault="00EB7504" w:rsidP="00EB7504">
      <w:pPr>
        <w:spacing w:after="0" w:line="240" w:lineRule="auto"/>
        <w:jc w:val="both"/>
        <w:rPr>
          <w:rFonts w:ascii="Book Antiqua" w:hAnsi="Book Antiqua"/>
        </w:rPr>
      </w:pPr>
    </w:p>
    <w:p w:rsidR="00EE7EE0" w:rsidRPr="00863C0B" w:rsidRDefault="00EE7EE0" w:rsidP="00EB7504">
      <w:pPr>
        <w:spacing w:after="0" w:line="240" w:lineRule="auto"/>
        <w:jc w:val="both"/>
        <w:rPr>
          <w:rFonts w:ascii="Book Antiqua" w:hAnsi="Book Antiqua"/>
        </w:rPr>
      </w:pPr>
      <w:r w:rsidRPr="00863C0B">
        <w:rPr>
          <w:rFonts w:ascii="Book Antiqua" w:hAnsi="Book Antiqua"/>
        </w:rPr>
        <w:t>A Változtatási kérelemhez csatolt dokumentumok a kivitelezéssel, műszaki tartalom változtatással kapcsolatos módosítás esetén:</w:t>
      </w:r>
    </w:p>
    <w:p w:rsidR="00EE7EE0" w:rsidRPr="00863C0B" w:rsidRDefault="00EE7EE0" w:rsidP="00EE7EE0">
      <w:pPr>
        <w:pStyle w:val="Listaszerbekezds"/>
        <w:numPr>
          <w:ilvl w:val="0"/>
          <w:numId w:val="44"/>
        </w:numPr>
        <w:spacing w:after="0" w:line="240" w:lineRule="auto"/>
        <w:jc w:val="both"/>
        <w:rPr>
          <w:rFonts w:ascii="Book Antiqua" w:hAnsi="Book Antiqua"/>
        </w:rPr>
      </w:pPr>
      <w:r w:rsidRPr="00863C0B">
        <w:rPr>
          <w:rFonts w:ascii="Book Antiqua" w:hAnsi="Book Antiqua"/>
        </w:rPr>
        <w:t>Változtatási kezdeményező dokumentum (pl. tervezői napló bejegyezés, építtetői levél),</w:t>
      </w:r>
    </w:p>
    <w:p w:rsidR="00EE7EE0" w:rsidRPr="00863C0B" w:rsidRDefault="00EE7EE0" w:rsidP="00EE7EE0">
      <w:pPr>
        <w:pStyle w:val="Listaszerbekezds"/>
        <w:numPr>
          <w:ilvl w:val="0"/>
          <w:numId w:val="32"/>
        </w:numPr>
        <w:spacing w:after="0" w:line="240" w:lineRule="auto"/>
        <w:jc w:val="both"/>
        <w:rPr>
          <w:rFonts w:ascii="Book Antiqua" w:hAnsi="Book Antiqua"/>
        </w:rPr>
      </w:pPr>
      <w:r w:rsidRPr="00863C0B">
        <w:rPr>
          <w:rFonts w:ascii="Book Antiqua" w:hAnsi="Book Antiqua"/>
        </w:rPr>
        <w:t>A változtatás tételes költségvetés kiírása, tételes kimutatása,</w:t>
      </w:r>
    </w:p>
    <w:p w:rsidR="00EE7EE0" w:rsidRPr="00863C0B" w:rsidRDefault="00EE7EE0" w:rsidP="00EE7EE0">
      <w:pPr>
        <w:pStyle w:val="Listaszerbekezds"/>
        <w:numPr>
          <w:ilvl w:val="0"/>
          <w:numId w:val="32"/>
        </w:numPr>
        <w:spacing w:after="0" w:line="240" w:lineRule="auto"/>
        <w:jc w:val="both"/>
        <w:rPr>
          <w:rFonts w:ascii="Book Antiqua" w:hAnsi="Book Antiqua"/>
        </w:rPr>
      </w:pPr>
      <w:r w:rsidRPr="00863C0B">
        <w:rPr>
          <w:rFonts w:ascii="Book Antiqua" w:hAnsi="Book Antiqua"/>
        </w:rPr>
        <w:t>Részletterv, fedvényterv,</w:t>
      </w:r>
    </w:p>
    <w:p w:rsidR="00EE7EE0" w:rsidRPr="00863C0B" w:rsidRDefault="00EE7EE0" w:rsidP="00EE7EE0">
      <w:pPr>
        <w:pStyle w:val="Listaszerbekezds"/>
        <w:numPr>
          <w:ilvl w:val="0"/>
          <w:numId w:val="32"/>
        </w:numPr>
        <w:spacing w:after="0" w:line="240" w:lineRule="auto"/>
        <w:jc w:val="both"/>
        <w:rPr>
          <w:rFonts w:ascii="Book Antiqua" w:hAnsi="Book Antiqua"/>
        </w:rPr>
      </w:pPr>
      <w:r w:rsidRPr="00863C0B">
        <w:rPr>
          <w:rFonts w:ascii="Book Antiqua" w:hAnsi="Book Antiqua"/>
        </w:rPr>
        <w:t xml:space="preserve">műszaki adatlap, Teljesítmény nyilatkozat, </w:t>
      </w:r>
    </w:p>
    <w:p w:rsidR="00EE7EE0" w:rsidRPr="00863C0B" w:rsidRDefault="00EE7EE0" w:rsidP="00EE7EE0">
      <w:pPr>
        <w:pStyle w:val="Listaszerbekezds"/>
        <w:numPr>
          <w:ilvl w:val="0"/>
          <w:numId w:val="32"/>
        </w:numPr>
        <w:spacing w:after="0" w:line="240" w:lineRule="auto"/>
        <w:jc w:val="both"/>
        <w:rPr>
          <w:rFonts w:ascii="Book Antiqua" w:hAnsi="Book Antiqua"/>
        </w:rPr>
      </w:pPr>
      <w:r w:rsidRPr="00863C0B">
        <w:rPr>
          <w:rFonts w:ascii="Book Antiqua" w:hAnsi="Book Antiqua"/>
        </w:rPr>
        <w:t>Módosított ütemterv- a mennyiben releváns,</w:t>
      </w:r>
    </w:p>
    <w:p w:rsidR="0091191E" w:rsidRPr="00863C0B" w:rsidRDefault="0091191E" w:rsidP="00EE7EE0">
      <w:pPr>
        <w:pStyle w:val="Listaszerbekezds"/>
        <w:numPr>
          <w:ilvl w:val="0"/>
          <w:numId w:val="32"/>
        </w:numPr>
        <w:spacing w:after="0" w:line="240" w:lineRule="auto"/>
        <w:jc w:val="both"/>
        <w:rPr>
          <w:rFonts w:ascii="Book Antiqua" w:hAnsi="Book Antiqua"/>
        </w:rPr>
      </w:pPr>
      <w:r w:rsidRPr="00863C0B">
        <w:rPr>
          <w:rFonts w:ascii="Book Antiqua" w:hAnsi="Book Antiqua"/>
        </w:rPr>
        <w:t>Költségszakértői vélemény.</w:t>
      </w:r>
    </w:p>
    <w:p w:rsidR="0091191E" w:rsidRPr="00863C0B" w:rsidRDefault="0091191E" w:rsidP="0091191E">
      <w:pPr>
        <w:spacing w:after="0" w:line="240" w:lineRule="auto"/>
        <w:jc w:val="both"/>
        <w:rPr>
          <w:rFonts w:ascii="Book Antiqua" w:hAnsi="Book Antiqua"/>
        </w:rPr>
      </w:pPr>
    </w:p>
    <w:p w:rsidR="0091191E" w:rsidRPr="00863C0B" w:rsidRDefault="0091191E" w:rsidP="0091191E">
      <w:pPr>
        <w:spacing w:after="0" w:line="240" w:lineRule="auto"/>
        <w:jc w:val="both"/>
        <w:rPr>
          <w:rFonts w:ascii="Book Antiqua" w:hAnsi="Book Antiqua"/>
        </w:rPr>
      </w:pPr>
      <w:r w:rsidRPr="00863C0B">
        <w:rPr>
          <w:rFonts w:ascii="Book Antiqua" w:hAnsi="Book Antiqua"/>
        </w:rPr>
        <w:t>A Változtatási kérelem mellékletét – a döntést követően - képezi a Változtatási napló.</w:t>
      </w:r>
    </w:p>
    <w:p w:rsidR="00EE7EE0" w:rsidRPr="00863C0B" w:rsidRDefault="00EE7EE0" w:rsidP="00EB7504">
      <w:pPr>
        <w:spacing w:after="0" w:line="240" w:lineRule="auto"/>
        <w:jc w:val="both"/>
        <w:rPr>
          <w:rFonts w:ascii="Book Antiqua" w:hAnsi="Book Antiqua"/>
        </w:rPr>
      </w:pPr>
    </w:p>
    <w:p w:rsidR="00801429" w:rsidRPr="00863C0B" w:rsidRDefault="004A44BA" w:rsidP="004A44BA">
      <w:pPr>
        <w:pStyle w:val="Cmsor4"/>
        <w:numPr>
          <w:ilvl w:val="0"/>
          <w:numId w:val="0"/>
        </w:numPr>
        <w:spacing w:before="0" w:line="240" w:lineRule="auto"/>
        <w:ind w:left="851" w:hanging="851"/>
        <w:rPr>
          <w:rFonts w:ascii="Book Antiqua" w:hAnsi="Book Antiqua"/>
          <w:b/>
          <w:i w:val="0"/>
          <w:color w:val="auto"/>
        </w:rPr>
      </w:pPr>
      <w:r w:rsidRPr="00863C0B">
        <w:rPr>
          <w:rFonts w:ascii="Book Antiqua" w:hAnsi="Book Antiqua"/>
          <w:b/>
          <w:i w:val="0"/>
          <w:color w:val="auto"/>
        </w:rPr>
        <w:t>3.3.</w:t>
      </w:r>
      <w:r w:rsidR="008D73B8" w:rsidRPr="00863C0B">
        <w:rPr>
          <w:rFonts w:ascii="Book Antiqua" w:hAnsi="Book Antiqua"/>
          <w:b/>
          <w:i w:val="0"/>
          <w:color w:val="auto"/>
        </w:rPr>
        <w:t>7</w:t>
      </w:r>
      <w:r w:rsidRPr="00863C0B">
        <w:rPr>
          <w:rFonts w:ascii="Book Antiqua" w:hAnsi="Book Antiqua"/>
          <w:b/>
          <w:i w:val="0"/>
          <w:color w:val="auto"/>
        </w:rPr>
        <w:t xml:space="preserve">.4.3. </w:t>
      </w:r>
      <w:r w:rsidR="00801429" w:rsidRPr="00863C0B">
        <w:rPr>
          <w:rFonts w:ascii="Book Antiqua" w:hAnsi="Book Antiqua"/>
          <w:b/>
          <w:i w:val="0"/>
          <w:color w:val="auto"/>
        </w:rPr>
        <w:t>Hatáselemzés</w:t>
      </w:r>
    </w:p>
    <w:p w:rsidR="00801429" w:rsidRPr="00863C0B" w:rsidRDefault="00801429" w:rsidP="002F1414">
      <w:pPr>
        <w:spacing w:after="0" w:line="240" w:lineRule="auto"/>
        <w:jc w:val="both"/>
        <w:rPr>
          <w:rFonts w:ascii="Book Antiqua" w:hAnsi="Book Antiqua"/>
        </w:rPr>
      </w:pPr>
      <w:r w:rsidRPr="00863C0B">
        <w:rPr>
          <w:rFonts w:ascii="Book Antiqua" w:hAnsi="Book Antiqua"/>
        </w:rPr>
        <w:t xml:space="preserve">A változtatás nyomán előálló lehetséges hatásokat ütemezés, ráfordítások, hatókör, minőség, kockázatok </w:t>
      </w:r>
      <w:r w:rsidRPr="00863C0B">
        <w:rPr>
          <w:rFonts w:ascii="Book Antiqua" w:eastAsia="Times New Roman" w:hAnsi="Book Antiqua" w:cs="Times New Roman"/>
          <w:sz w:val="23"/>
          <w:szCs w:val="23"/>
          <w:lang w:eastAsia="hu-HU"/>
        </w:rPr>
        <w:t>szempontjából</w:t>
      </w:r>
      <w:r w:rsidRPr="00863C0B">
        <w:rPr>
          <w:rFonts w:ascii="Book Antiqua" w:hAnsi="Book Antiqua"/>
        </w:rPr>
        <w:t xml:space="preserve"> egyaránt vizsgálni kell.</w:t>
      </w:r>
    </w:p>
    <w:p w:rsidR="00801429" w:rsidRPr="00863C0B" w:rsidRDefault="002F1414" w:rsidP="002F1414">
      <w:pPr>
        <w:spacing w:after="0" w:line="240" w:lineRule="auto"/>
        <w:jc w:val="both"/>
        <w:rPr>
          <w:rFonts w:ascii="Book Antiqua" w:hAnsi="Book Antiqua"/>
        </w:rPr>
      </w:pPr>
      <w:r w:rsidRPr="00863C0B">
        <w:rPr>
          <w:rFonts w:ascii="Book Antiqua" w:hAnsi="Book Antiqua"/>
        </w:rPr>
        <w:t xml:space="preserve">A </w:t>
      </w:r>
      <w:r w:rsidR="00801429" w:rsidRPr="00863C0B">
        <w:rPr>
          <w:rFonts w:ascii="Book Antiqua" w:hAnsi="Book Antiqua"/>
        </w:rPr>
        <w:t>Változtatási kérelmet először a</w:t>
      </w:r>
      <w:r w:rsidRPr="00863C0B">
        <w:rPr>
          <w:rFonts w:ascii="Book Antiqua" w:hAnsi="Book Antiqua"/>
        </w:rPr>
        <w:t xml:space="preserve"> szakági műszaki ellenőr/ellenőrök</w:t>
      </w:r>
      <w:r w:rsidR="00801429" w:rsidRPr="00863C0B">
        <w:rPr>
          <w:rFonts w:ascii="Book Antiqua" w:hAnsi="Book Antiqua"/>
        </w:rPr>
        <w:t xml:space="preserve"> értékeli, majd továbbítja azt a projektvezetőnek. A projektvezető szakértőket vonhat be a hatáselemzésbe.</w:t>
      </w:r>
    </w:p>
    <w:p w:rsidR="002F1414" w:rsidRPr="00863C0B" w:rsidRDefault="002F1414" w:rsidP="002F1414">
      <w:pPr>
        <w:spacing w:after="0" w:line="240" w:lineRule="auto"/>
        <w:jc w:val="both"/>
        <w:rPr>
          <w:rFonts w:ascii="Book Antiqua" w:hAnsi="Book Antiqua"/>
        </w:rPr>
      </w:pPr>
    </w:p>
    <w:p w:rsidR="00801429" w:rsidRPr="00863C0B" w:rsidRDefault="002F1414" w:rsidP="002F1414">
      <w:pPr>
        <w:pStyle w:val="Cmsor4"/>
        <w:numPr>
          <w:ilvl w:val="0"/>
          <w:numId w:val="0"/>
        </w:numPr>
        <w:spacing w:before="0" w:line="240" w:lineRule="auto"/>
        <w:ind w:left="851" w:hanging="851"/>
        <w:rPr>
          <w:rFonts w:ascii="Book Antiqua" w:hAnsi="Book Antiqua"/>
          <w:b/>
          <w:i w:val="0"/>
          <w:color w:val="auto"/>
        </w:rPr>
      </w:pPr>
      <w:r w:rsidRPr="00863C0B">
        <w:rPr>
          <w:rFonts w:ascii="Book Antiqua" w:hAnsi="Book Antiqua"/>
          <w:b/>
          <w:i w:val="0"/>
          <w:color w:val="auto"/>
        </w:rPr>
        <w:t xml:space="preserve">3.3.7.4.4. </w:t>
      </w:r>
      <w:r w:rsidR="00801429" w:rsidRPr="00863C0B">
        <w:rPr>
          <w:rFonts w:ascii="Book Antiqua" w:hAnsi="Book Antiqua"/>
          <w:b/>
          <w:i w:val="0"/>
          <w:color w:val="auto"/>
        </w:rPr>
        <w:t>Alternatívák kidolgozása és értékelése</w:t>
      </w:r>
    </w:p>
    <w:p w:rsidR="00801429" w:rsidRPr="00863C0B" w:rsidRDefault="00801429" w:rsidP="002F1414">
      <w:pPr>
        <w:spacing w:after="0" w:line="240" w:lineRule="auto"/>
        <w:jc w:val="both"/>
        <w:rPr>
          <w:rFonts w:ascii="Book Antiqua" w:hAnsi="Book Antiqua"/>
        </w:rPr>
      </w:pPr>
      <w:r w:rsidRPr="00863C0B">
        <w:rPr>
          <w:rFonts w:ascii="Book Antiqua" w:hAnsi="Book Antiqua"/>
        </w:rPr>
        <w:t>A változtatás okától/céljától függően különféle intézkedések hozhatók. A projektvezető gondoskodik megoldási alternatívák kidolgozásáról és értékeléséről.</w:t>
      </w:r>
    </w:p>
    <w:p w:rsidR="002F1414" w:rsidRPr="00863C0B" w:rsidRDefault="002F1414" w:rsidP="002F1414">
      <w:pPr>
        <w:spacing w:after="0" w:line="240" w:lineRule="auto"/>
        <w:jc w:val="both"/>
        <w:rPr>
          <w:rFonts w:ascii="Book Antiqua" w:hAnsi="Book Antiqua"/>
        </w:rPr>
      </w:pPr>
    </w:p>
    <w:p w:rsidR="00801429" w:rsidRPr="00863C0B" w:rsidRDefault="00801429" w:rsidP="002F1414">
      <w:pPr>
        <w:pStyle w:val="Cmsor4"/>
        <w:numPr>
          <w:ilvl w:val="0"/>
          <w:numId w:val="0"/>
        </w:numPr>
        <w:spacing w:before="0" w:line="240" w:lineRule="auto"/>
        <w:ind w:left="851" w:hanging="851"/>
        <w:rPr>
          <w:rFonts w:ascii="Book Antiqua" w:hAnsi="Book Antiqua"/>
          <w:b/>
          <w:i w:val="0"/>
          <w:color w:val="auto"/>
        </w:rPr>
      </w:pPr>
      <w:r w:rsidRPr="00863C0B">
        <w:rPr>
          <w:rFonts w:ascii="Book Antiqua" w:hAnsi="Book Antiqua"/>
          <w:b/>
          <w:i w:val="0"/>
          <w:color w:val="auto"/>
        </w:rPr>
        <w:t xml:space="preserve"> </w:t>
      </w:r>
      <w:r w:rsidR="002F1414" w:rsidRPr="00863C0B">
        <w:rPr>
          <w:rFonts w:ascii="Book Antiqua" w:hAnsi="Book Antiqua"/>
          <w:b/>
          <w:i w:val="0"/>
          <w:color w:val="auto"/>
        </w:rPr>
        <w:t xml:space="preserve">3.3.7.4.5. </w:t>
      </w:r>
      <w:r w:rsidR="00E647DB" w:rsidRPr="00863C0B">
        <w:rPr>
          <w:rFonts w:ascii="Book Antiqua" w:hAnsi="Book Antiqua"/>
          <w:b/>
          <w:i w:val="0"/>
          <w:color w:val="auto"/>
        </w:rPr>
        <w:t>A jóváhagyás rendje</w:t>
      </w:r>
    </w:p>
    <w:p w:rsidR="00E647DB" w:rsidRPr="00863C0B" w:rsidRDefault="00E647DB" w:rsidP="00E647DB">
      <w:pPr>
        <w:spacing w:after="0" w:line="240" w:lineRule="auto"/>
        <w:jc w:val="both"/>
        <w:rPr>
          <w:rFonts w:ascii="Book Antiqua" w:hAnsi="Book Antiqua"/>
        </w:rPr>
      </w:pPr>
      <w:r w:rsidRPr="00863C0B">
        <w:rPr>
          <w:rFonts w:ascii="Book Antiqua" w:hAnsi="Book Antiqua"/>
        </w:rPr>
        <w:t>A váltáztatási kérelemről a projektvezető javaslatára az építtető dönt.</w:t>
      </w:r>
    </w:p>
    <w:p w:rsidR="00E647DB" w:rsidRPr="00863C0B" w:rsidRDefault="00E647DB" w:rsidP="002F1414">
      <w:pPr>
        <w:spacing w:after="0" w:line="240" w:lineRule="auto"/>
        <w:jc w:val="both"/>
        <w:rPr>
          <w:rFonts w:ascii="Book Antiqua" w:hAnsi="Book Antiqua"/>
        </w:rPr>
      </w:pPr>
      <w:r w:rsidRPr="00863C0B">
        <w:rPr>
          <w:rFonts w:ascii="Book Antiqua" w:hAnsi="Book Antiqua"/>
        </w:rPr>
        <w:t>Vállalkozói szerződés módosítással, költségmódosítással, támogatási szerződés módosítással járó műszaki tartalom változtatás esetén a projektvezető és az építtető hagyja jóvá a Változtatási kérelmet az építtető kötelezettségvállalásáról, a teljesítésigazolásról és az utalványozásról szóló szabályzatában meghatározottak szerint.</w:t>
      </w:r>
    </w:p>
    <w:p w:rsidR="00E647DB" w:rsidRPr="00863C0B" w:rsidRDefault="00E647DB" w:rsidP="002F1414">
      <w:pPr>
        <w:spacing w:after="0" w:line="240" w:lineRule="auto"/>
        <w:jc w:val="both"/>
        <w:rPr>
          <w:rFonts w:ascii="Book Antiqua" w:hAnsi="Book Antiqua"/>
        </w:rPr>
      </w:pPr>
      <w:r w:rsidRPr="00863C0B">
        <w:rPr>
          <w:rFonts w:ascii="Book Antiqua" w:hAnsi="Book Antiqua"/>
        </w:rPr>
        <w:t>EU-s projektek esetén a jóváhagyás rendjét az EU eljárás rendek szabályozzák, amely alapján a szükséges jóváhagyatás a projektvezető feladata.</w:t>
      </w:r>
    </w:p>
    <w:p w:rsidR="00E647DB" w:rsidRPr="00863C0B" w:rsidRDefault="00E647DB" w:rsidP="002F1414">
      <w:pPr>
        <w:spacing w:after="0" w:line="240" w:lineRule="auto"/>
        <w:jc w:val="both"/>
        <w:rPr>
          <w:rFonts w:ascii="Book Antiqua" w:hAnsi="Book Antiqua"/>
        </w:rPr>
      </w:pPr>
      <w:r w:rsidRPr="00863C0B">
        <w:rPr>
          <w:rFonts w:ascii="Book Antiqua" w:hAnsi="Book Antiqua"/>
        </w:rPr>
        <w:t>E</w:t>
      </w:r>
      <w:r w:rsidR="002440D0" w:rsidRPr="00863C0B">
        <w:rPr>
          <w:rFonts w:ascii="Book Antiqua" w:hAnsi="Book Antiqua"/>
        </w:rPr>
        <w:t>gy proj</w:t>
      </w:r>
      <w:r w:rsidRPr="00863C0B">
        <w:rPr>
          <w:rFonts w:ascii="Book Antiqua" w:hAnsi="Book Antiqua"/>
        </w:rPr>
        <w:t>e</w:t>
      </w:r>
      <w:r w:rsidR="002440D0" w:rsidRPr="00863C0B">
        <w:rPr>
          <w:rFonts w:ascii="Book Antiqua" w:hAnsi="Book Antiqua"/>
        </w:rPr>
        <w:t>k</w:t>
      </w:r>
      <w:r w:rsidRPr="00863C0B">
        <w:rPr>
          <w:rFonts w:ascii="Book Antiqua" w:hAnsi="Book Antiqua"/>
        </w:rPr>
        <w:t>ten belül több változtatási igényt egy kérelembe összevonva is lehet kezelni.</w:t>
      </w:r>
    </w:p>
    <w:p w:rsidR="000B7641" w:rsidRPr="00863C0B" w:rsidRDefault="000B7641" w:rsidP="002F1414">
      <w:pPr>
        <w:spacing w:after="0" w:line="240" w:lineRule="auto"/>
        <w:jc w:val="both"/>
        <w:rPr>
          <w:rFonts w:ascii="Book Antiqua" w:hAnsi="Book Antiqua"/>
        </w:rPr>
      </w:pPr>
    </w:p>
    <w:p w:rsidR="00801429" w:rsidRPr="00863C0B" w:rsidRDefault="00E647DB" w:rsidP="00E647DB">
      <w:pPr>
        <w:pStyle w:val="Cmsor4"/>
        <w:numPr>
          <w:ilvl w:val="0"/>
          <w:numId w:val="0"/>
        </w:numPr>
        <w:spacing w:before="0" w:line="240" w:lineRule="auto"/>
        <w:ind w:left="851" w:hanging="851"/>
        <w:rPr>
          <w:rFonts w:ascii="Book Antiqua" w:hAnsi="Book Antiqua"/>
          <w:b/>
          <w:i w:val="0"/>
          <w:color w:val="auto"/>
        </w:rPr>
      </w:pPr>
      <w:r w:rsidRPr="00863C0B">
        <w:rPr>
          <w:rFonts w:ascii="Book Antiqua" w:hAnsi="Book Antiqua"/>
          <w:b/>
          <w:i w:val="0"/>
          <w:color w:val="auto"/>
        </w:rPr>
        <w:t xml:space="preserve">3.3.7.4.6. </w:t>
      </w:r>
      <w:r w:rsidR="00801429" w:rsidRPr="00863C0B">
        <w:rPr>
          <w:rFonts w:ascii="Book Antiqua" w:hAnsi="Book Antiqua"/>
          <w:b/>
          <w:i w:val="0"/>
          <w:color w:val="auto"/>
        </w:rPr>
        <w:t>A döntés végrehajtása</w:t>
      </w:r>
    </w:p>
    <w:p w:rsidR="00801429" w:rsidRPr="00863C0B" w:rsidRDefault="00801429" w:rsidP="002440D0">
      <w:pPr>
        <w:spacing w:after="0" w:line="240" w:lineRule="auto"/>
        <w:jc w:val="both"/>
        <w:rPr>
          <w:rFonts w:ascii="Book Antiqua" w:hAnsi="Book Antiqua"/>
        </w:rPr>
      </w:pPr>
      <w:r w:rsidRPr="00863C0B">
        <w:rPr>
          <w:rFonts w:ascii="Book Antiqua" w:hAnsi="Book Antiqua"/>
        </w:rPr>
        <w:t>A projektvezet</w:t>
      </w:r>
      <w:r w:rsidR="002440D0" w:rsidRPr="00863C0B">
        <w:rPr>
          <w:rFonts w:ascii="Book Antiqua" w:hAnsi="Book Antiqua"/>
        </w:rPr>
        <w:t xml:space="preserve">ő </w:t>
      </w:r>
      <w:r w:rsidRPr="00863C0B">
        <w:rPr>
          <w:rFonts w:ascii="Book Antiqua" w:hAnsi="Book Antiqua"/>
        </w:rPr>
        <w:t>felel</w:t>
      </w:r>
      <w:r w:rsidR="002440D0" w:rsidRPr="00863C0B">
        <w:rPr>
          <w:rFonts w:ascii="Book Antiqua" w:hAnsi="Book Antiqua"/>
        </w:rPr>
        <w:t xml:space="preserve"> a</w:t>
      </w:r>
      <w:r w:rsidRPr="00863C0B">
        <w:rPr>
          <w:rFonts w:ascii="Book Antiqua" w:hAnsi="Book Antiqua"/>
        </w:rPr>
        <w:t xml:space="preserve"> jóváhagyott változtatás gördülékeny végrehajtásáért.</w:t>
      </w:r>
    </w:p>
    <w:p w:rsidR="002440D0" w:rsidRPr="00863C0B" w:rsidRDefault="002440D0" w:rsidP="002440D0">
      <w:pPr>
        <w:spacing w:after="0" w:line="240" w:lineRule="auto"/>
        <w:jc w:val="both"/>
        <w:rPr>
          <w:rFonts w:ascii="Book Antiqua" w:hAnsi="Book Antiqua"/>
        </w:rPr>
      </w:pPr>
    </w:p>
    <w:p w:rsidR="00801429" w:rsidRPr="00863C0B" w:rsidRDefault="002440D0" w:rsidP="002440D0">
      <w:pPr>
        <w:pStyle w:val="Cmsor4"/>
        <w:numPr>
          <w:ilvl w:val="0"/>
          <w:numId w:val="0"/>
        </w:numPr>
        <w:spacing w:before="0" w:line="240" w:lineRule="auto"/>
        <w:ind w:left="851" w:hanging="851"/>
        <w:rPr>
          <w:rFonts w:ascii="Book Antiqua" w:hAnsi="Book Antiqua"/>
          <w:b/>
          <w:i w:val="0"/>
          <w:color w:val="auto"/>
        </w:rPr>
      </w:pPr>
      <w:r w:rsidRPr="00863C0B">
        <w:rPr>
          <w:rFonts w:ascii="Book Antiqua" w:hAnsi="Book Antiqua"/>
          <w:b/>
          <w:i w:val="0"/>
          <w:color w:val="auto"/>
        </w:rPr>
        <w:t xml:space="preserve">3.3.7.4.7. </w:t>
      </w:r>
      <w:r w:rsidR="00801429" w:rsidRPr="00863C0B">
        <w:rPr>
          <w:rFonts w:ascii="Book Antiqua" w:hAnsi="Book Antiqua"/>
          <w:b/>
          <w:i w:val="0"/>
          <w:color w:val="auto"/>
        </w:rPr>
        <w:t>A változtatás figyelése és ellenőrzése</w:t>
      </w:r>
    </w:p>
    <w:p w:rsidR="00801429" w:rsidRPr="00863C0B" w:rsidRDefault="00801429" w:rsidP="002440D0">
      <w:pPr>
        <w:spacing w:after="0" w:line="240" w:lineRule="auto"/>
        <w:jc w:val="both"/>
        <w:rPr>
          <w:rFonts w:ascii="Book Antiqua" w:hAnsi="Book Antiqua"/>
        </w:rPr>
      </w:pPr>
      <w:r w:rsidRPr="00863C0B">
        <w:rPr>
          <w:rFonts w:ascii="Book Antiqua" w:hAnsi="Book Antiqua"/>
        </w:rPr>
        <w:t>A projektkoordinátor folyamatosan vezeti a változtatási naplót,</w:t>
      </w:r>
      <w:r w:rsidR="002440D0" w:rsidRPr="00863C0B">
        <w:rPr>
          <w:rFonts w:ascii="Book Antiqua" w:hAnsi="Book Antiqua"/>
        </w:rPr>
        <w:t xml:space="preserve"> (VN)</w:t>
      </w:r>
      <w:r w:rsidRPr="00863C0B">
        <w:rPr>
          <w:rFonts w:ascii="Book Antiqua" w:hAnsi="Book Antiqua"/>
        </w:rPr>
        <w:t xml:space="preserve"> amibe bejegyzi a beérkezett </w:t>
      </w:r>
      <w:r w:rsidR="002440D0" w:rsidRPr="00863C0B">
        <w:rPr>
          <w:rFonts w:ascii="Book Antiqua" w:hAnsi="Book Antiqua"/>
        </w:rPr>
        <w:t>V</w:t>
      </w:r>
      <w:r w:rsidRPr="00863C0B">
        <w:rPr>
          <w:rFonts w:ascii="Book Antiqua" w:hAnsi="Book Antiqua"/>
        </w:rPr>
        <w:t>áltoz</w:t>
      </w:r>
      <w:r w:rsidR="002440D0" w:rsidRPr="00863C0B">
        <w:rPr>
          <w:rFonts w:ascii="Book Antiqua" w:hAnsi="Book Antiqua"/>
        </w:rPr>
        <w:t>tat</w:t>
      </w:r>
      <w:r w:rsidRPr="00863C0B">
        <w:rPr>
          <w:rFonts w:ascii="Book Antiqua" w:hAnsi="Book Antiqua"/>
        </w:rPr>
        <w:t xml:space="preserve">ási kérelmek adatait és a megtett intézkedéseket. </w:t>
      </w:r>
    </w:p>
    <w:p w:rsidR="002440D0" w:rsidRPr="00863C0B" w:rsidRDefault="002440D0" w:rsidP="002440D0">
      <w:pPr>
        <w:spacing w:after="0" w:line="240" w:lineRule="auto"/>
        <w:jc w:val="both"/>
        <w:rPr>
          <w:rFonts w:ascii="Book Antiqua" w:hAnsi="Book Antiqua"/>
        </w:rPr>
      </w:pPr>
      <w:r w:rsidRPr="00863C0B">
        <w:rPr>
          <w:rFonts w:ascii="Book Antiqua" w:hAnsi="Book Antiqua"/>
        </w:rPr>
        <w:t>A Változtatási napló az építtető által kezdeményezett, a kivitelező által kért vagy a projektvezető által elrendelt változtatások adatait tartalmazza táblázatos formában. A folyamatosan vezetett táblázat információt ad az egyes változtatási folyamat állásáról, a projektvezető véleményéről és döntésekről (jóváhagyásról vagy elutasításról).</w:t>
      </w:r>
    </w:p>
    <w:p w:rsidR="002440D0" w:rsidRPr="00863C0B" w:rsidRDefault="002440D0" w:rsidP="002440D0">
      <w:pPr>
        <w:spacing w:after="0" w:line="240" w:lineRule="auto"/>
        <w:jc w:val="both"/>
        <w:rPr>
          <w:rFonts w:ascii="Book Antiqua" w:hAnsi="Book Antiqua"/>
        </w:rPr>
      </w:pPr>
      <w:r w:rsidRPr="00863C0B">
        <w:rPr>
          <w:rFonts w:ascii="Book Antiqua" w:hAnsi="Book Antiqua"/>
        </w:rPr>
        <w:t>A dokumentumot minden Változtatási kérelem mellé csatolni kell, aktualizált formában a javasolt változtatással. A Változtatási naplót a projekt elektronikus könyvtárában naprakész állapotban, minden érintett számára hozzáférhetővé kell tenni.</w:t>
      </w:r>
    </w:p>
    <w:p w:rsidR="002440D0" w:rsidRPr="00863C0B" w:rsidRDefault="002440D0" w:rsidP="002440D0">
      <w:pPr>
        <w:spacing w:after="0" w:line="240" w:lineRule="auto"/>
        <w:jc w:val="both"/>
      </w:pPr>
      <w:r w:rsidRPr="00863C0B">
        <w:rPr>
          <w:rFonts w:ascii="Book Antiqua" w:hAnsi="Book Antiqua"/>
        </w:rPr>
        <w:t>A Változtatási napló projektenként készül.</w:t>
      </w:r>
    </w:p>
    <w:p w:rsidR="00801429" w:rsidRPr="00863C0B" w:rsidRDefault="00801429" w:rsidP="00CF2578">
      <w:pPr>
        <w:tabs>
          <w:tab w:val="left" w:pos="567"/>
        </w:tabs>
        <w:spacing w:after="0" w:line="240" w:lineRule="auto"/>
        <w:jc w:val="both"/>
        <w:rPr>
          <w:rFonts w:ascii="Book Antiqua" w:hAnsi="Book Antiqua"/>
        </w:rPr>
      </w:pPr>
    </w:p>
    <w:p w:rsidR="00DB77A0" w:rsidRPr="00863C0B" w:rsidRDefault="004A44BA" w:rsidP="00CF2578">
      <w:pPr>
        <w:pStyle w:val="Cmsor2"/>
        <w:numPr>
          <w:ilvl w:val="0"/>
          <w:numId w:val="0"/>
        </w:numPr>
        <w:spacing w:before="0" w:line="240" w:lineRule="auto"/>
        <w:ind w:left="576" w:hanging="576"/>
        <w:rPr>
          <w:rFonts w:ascii="Book Antiqua" w:hAnsi="Book Antiqua"/>
          <w:b/>
          <w:color w:val="auto"/>
          <w:sz w:val="22"/>
          <w:szCs w:val="22"/>
        </w:rPr>
      </w:pPr>
      <w:bookmarkStart w:id="33" w:name="_Toc178261378"/>
      <w:r w:rsidRPr="00863C0B">
        <w:rPr>
          <w:rFonts w:ascii="Book Antiqua" w:hAnsi="Book Antiqua"/>
          <w:b/>
          <w:color w:val="auto"/>
          <w:sz w:val="22"/>
          <w:szCs w:val="22"/>
        </w:rPr>
        <w:lastRenderedPageBreak/>
        <w:t xml:space="preserve">3.4. </w:t>
      </w:r>
      <w:r w:rsidR="0041034B" w:rsidRPr="00863C0B">
        <w:rPr>
          <w:rFonts w:ascii="Book Antiqua" w:hAnsi="Book Antiqua"/>
          <w:b/>
          <w:color w:val="auto"/>
          <w:sz w:val="22"/>
          <w:szCs w:val="22"/>
        </w:rPr>
        <w:t>P</w:t>
      </w:r>
      <w:r w:rsidR="00A673B4" w:rsidRPr="00863C0B">
        <w:rPr>
          <w:rFonts w:ascii="Book Antiqua" w:hAnsi="Book Antiqua"/>
          <w:b/>
          <w:color w:val="auto"/>
          <w:sz w:val="22"/>
          <w:szCs w:val="22"/>
        </w:rPr>
        <w:t>rojekt zárása</w:t>
      </w:r>
      <w:bookmarkEnd w:id="33"/>
    </w:p>
    <w:p w:rsidR="00F62F34" w:rsidRPr="00863C0B" w:rsidRDefault="00DB77A0" w:rsidP="00CF2578">
      <w:pPr>
        <w:spacing w:after="0" w:line="240" w:lineRule="auto"/>
        <w:jc w:val="both"/>
        <w:rPr>
          <w:rFonts w:ascii="Book Antiqua" w:hAnsi="Book Antiqua"/>
        </w:rPr>
      </w:pPr>
      <w:r w:rsidRPr="00863C0B">
        <w:rPr>
          <w:rFonts w:ascii="Book Antiqua" w:hAnsi="Book Antiqua"/>
        </w:rPr>
        <w:t>A projektek zárása során a projektvezető a megvalósítás</w:t>
      </w:r>
      <w:r w:rsidR="00861953" w:rsidRPr="00863C0B">
        <w:rPr>
          <w:rFonts w:ascii="Book Antiqua" w:hAnsi="Book Antiqua"/>
        </w:rPr>
        <w:t xml:space="preserve"> </w:t>
      </w:r>
      <w:r w:rsidRPr="00863C0B">
        <w:rPr>
          <w:rFonts w:ascii="Book Antiqua" w:hAnsi="Book Antiqua"/>
        </w:rPr>
        <w:t>előkészítési szakasz</w:t>
      </w:r>
      <w:r w:rsidR="00861953" w:rsidRPr="00863C0B">
        <w:rPr>
          <w:rFonts w:ascii="Book Antiqua" w:hAnsi="Book Antiqua"/>
        </w:rPr>
        <w:t>á</w:t>
      </w:r>
      <w:r w:rsidRPr="00863C0B">
        <w:rPr>
          <w:rFonts w:ascii="Book Antiqua" w:hAnsi="Book Antiqua"/>
        </w:rPr>
        <w:t xml:space="preserve">hoz kapcsolódóan átveszi a kivitelezési </w:t>
      </w:r>
      <w:r w:rsidR="00F62F34" w:rsidRPr="00863C0B">
        <w:rPr>
          <w:rFonts w:ascii="Book Antiqua" w:hAnsi="Book Antiqua"/>
        </w:rPr>
        <w:t>t</w:t>
      </w:r>
      <w:r w:rsidRPr="00863C0B">
        <w:rPr>
          <w:rFonts w:ascii="Book Antiqua" w:hAnsi="Book Antiqua"/>
        </w:rPr>
        <w:t>ervet, a projektinformációs modellt (PIM) és megvalósításhoz szükséges valamennyi engedélyt, valamint hozzájárulást és – az engedélyezési dokument</w:t>
      </w:r>
      <w:r w:rsidR="00861953" w:rsidRPr="00863C0B">
        <w:rPr>
          <w:rFonts w:ascii="Book Antiqua" w:hAnsi="Book Antiqua"/>
        </w:rPr>
        <w:t xml:space="preserve">áció és az engedélyek alapján –, a tervellenőr, a műszaki ellenőrök, valamint a költségszakértő bevonásával ellenőrzi </w:t>
      </w:r>
      <w:r w:rsidRPr="00863C0B">
        <w:rPr>
          <w:rFonts w:ascii="Book Antiqua" w:hAnsi="Book Antiqua"/>
        </w:rPr>
        <w:t>a kivitelezési dokumentációt</w:t>
      </w:r>
      <w:r w:rsidR="00861953" w:rsidRPr="00863C0B">
        <w:rPr>
          <w:rFonts w:ascii="Book Antiqua" w:hAnsi="Book Antiqua"/>
        </w:rPr>
        <w:t>.</w:t>
      </w:r>
    </w:p>
    <w:p w:rsidR="00F62F34" w:rsidRPr="00863C0B" w:rsidRDefault="00F62F34" w:rsidP="00CF2578">
      <w:pPr>
        <w:spacing w:after="0" w:line="240" w:lineRule="auto"/>
        <w:jc w:val="both"/>
        <w:rPr>
          <w:rFonts w:ascii="Book Antiqua" w:hAnsi="Book Antiqua"/>
        </w:rPr>
      </w:pPr>
      <w:r w:rsidRPr="00863C0B">
        <w:rPr>
          <w:rFonts w:ascii="Book Antiqua" w:hAnsi="Book Antiqua"/>
        </w:rPr>
        <w:t>A</w:t>
      </w:r>
      <w:r w:rsidR="00DB77A0" w:rsidRPr="00863C0B">
        <w:rPr>
          <w:rFonts w:ascii="Book Antiqua" w:hAnsi="Book Antiqua"/>
        </w:rPr>
        <w:t xml:space="preserve"> megvalósítási szakaszhoz kapcsolódóan lezárja a műszaki átadás-átvételi eljárást, gondoskodik a használatba vételről, üzembe helyezésről, vagy a forgalomba helyezésről, átveszi a megvalósulási tervet, a létesítményinformációs modellt (AIM) és </w:t>
      </w:r>
      <w:r w:rsidR="00861953" w:rsidRPr="00863C0B">
        <w:rPr>
          <w:rFonts w:ascii="Book Antiqua" w:hAnsi="Book Antiqua"/>
        </w:rPr>
        <w:t xml:space="preserve">a műszaki ellenőrök bevonásával ellenőrzi a kivitelező által, a szerződésnek és a jogszabályoknak megfelelően összeállított </w:t>
      </w:r>
      <w:r w:rsidR="00DB77A0" w:rsidRPr="00863C0B">
        <w:rPr>
          <w:rFonts w:ascii="Book Antiqua" w:hAnsi="Book Antiqua"/>
        </w:rPr>
        <w:t>megvalósulási dokumentációt.</w:t>
      </w:r>
      <w:r w:rsidR="00861953" w:rsidRPr="00863C0B">
        <w:rPr>
          <w:rFonts w:ascii="Book Antiqua" w:hAnsi="Book Antiqua"/>
        </w:rPr>
        <w:t xml:space="preserve"> </w:t>
      </w:r>
    </w:p>
    <w:p w:rsidR="00F62F34" w:rsidRPr="00863C0B" w:rsidRDefault="00DB77A0" w:rsidP="00CF2578">
      <w:pPr>
        <w:spacing w:after="0" w:line="240" w:lineRule="auto"/>
        <w:jc w:val="both"/>
        <w:rPr>
          <w:rFonts w:ascii="Book Antiqua" w:hAnsi="Book Antiqua"/>
        </w:rPr>
      </w:pPr>
      <w:r w:rsidRPr="00863C0B">
        <w:rPr>
          <w:rFonts w:ascii="Book Antiqua" w:hAnsi="Book Antiqua"/>
        </w:rPr>
        <w:t xml:space="preserve">A projektvezető az állami építési beruházás </w:t>
      </w:r>
      <w:r w:rsidR="008B2FC7" w:rsidRPr="00863C0B">
        <w:rPr>
          <w:rFonts w:ascii="Book Antiqua" w:hAnsi="Book Antiqua"/>
        </w:rPr>
        <w:t xml:space="preserve">tervezésének lezárása után, a kivitelezési projekteknél </w:t>
      </w:r>
      <w:r w:rsidRPr="00863C0B">
        <w:rPr>
          <w:rFonts w:ascii="Book Antiqua" w:hAnsi="Book Antiqua"/>
        </w:rPr>
        <w:t>a fővállalkozói sz</w:t>
      </w:r>
      <w:r w:rsidR="008B2FC7" w:rsidRPr="00863C0B">
        <w:rPr>
          <w:rFonts w:ascii="Book Antiqua" w:hAnsi="Book Antiqua"/>
        </w:rPr>
        <w:t>erződés teljesülését követően, 3</w:t>
      </w:r>
      <w:r w:rsidRPr="00863C0B">
        <w:rPr>
          <w:rFonts w:ascii="Book Antiqua" w:hAnsi="Book Antiqua"/>
        </w:rPr>
        <w:t xml:space="preserve"> hónapon belül elkészíti a projektzáró dokumentumot.</w:t>
      </w:r>
    </w:p>
    <w:p w:rsidR="00DB77A0" w:rsidRPr="00863C0B" w:rsidRDefault="00DB77A0" w:rsidP="00CF2578">
      <w:pPr>
        <w:spacing w:after="0" w:line="240" w:lineRule="auto"/>
        <w:jc w:val="both"/>
        <w:rPr>
          <w:rFonts w:ascii="Book Antiqua" w:hAnsi="Book Antiqua"/>
        </w:rPr>
      </w:pPr>
      <w:r w:rsidRPr="00863C0B">
        <w:rPr>
          <w:rFonts w:ascii="Book Antiqua" w:hAnsi="Book Antiqua"/>
        </w:rPr>
        <w:t>Az állami építési beruházás leállítása esetén az építtető haladéktalanul gondoskodik a projekt lezárásáról és elkészíti a projektzáró dokumentumot.</w:t>
      </w:r>
    </w:p>
    <w:p w:rsidR="00861953" w:rsidRPr="00863C0B" w:rsidRDefault="00861953" w:rsidP="00CF2578">
      <w:pPr>
        <w:spacing w:after="0" w:line="240" w:lineRule="auto"/>
        <w:jc w:val="both"/>
        <w:rPr>
          <w:rFonts w:ascii="Book Antiqua" w:hAnsi="Book Antiqua"/>
        </w:rPr>
      </w:pPr>
    </w:p>
    <w:p w:rsidR="00861953" w:rsidRPr="00863C0B" w:rsidRDefault="00861953" w:rsidP="00861953">
      <w:pPr>
        <w:pStyle w:val="Cmsor2"/>
        <w:numPr>
          <w:ilvl w:val="0"/>
          <w:numId w:val="0"/>
        </w:numPr>
        <w:spacing w:before="0" w:line="240" w:lineRule="auto"/>
        <w:ind w:left="576" w:hanging="576"/>
        <w:rPr>
          <w:rFonts w:ascii="Book Antiqua" w:hAnsi="Book Antiqua"/>
          <w:b/>
          <w:color w:val="auto"/>
          <w:sz w:val="22"/>
          <w:szCs w:val="22"/>
        </w:rPr>
      </w:pPr>
      <w:bookmarkStart w:id="34" w:name="_Toc178261379"/>
      <w:r w:rsidRPr="00863C0B">
        <w:rPr>
          <w:rFonts w:ascii="Book Antiqua" w:hAnsi="Book Antiqua"/>
          <w:b/>
          <w:color w:val="auto"/>
          <w:sz w:val="22"/>
          <w:szCs w:val="22"/>
        </w:rPr>
        <w:t>3.4.1. A projektzáró dokumentum (PZD)</w:t>
      </w:r>
      <w:bookmarkEnd w:id="34"/>
    </w:p>
    <w:p w:rsidR="00861953" w:rsidRPr="00863C0B" w:rsidRDefault="00861953" w:rsidP="00861953">
      <w:pPr>
        <w:spacing w:after="0" w:line="240" w:lineRule="auto"/>
        <w:jc w:val="both"/>
        <w:rPr>
          <w:rFonts w:ascii="Book Antiqua" w:hAnsi="Book Antiqua"/>
        </w:rPr>
      </w:pPr>
      <w:r w:rsidRPr="00863C0B">
        <w:rPr>
          <w:rFonts w:ascii="Book Antiqua" w:hAnsi="Book Antiqua"/>
        </w:rPr>
        <w:t>A projektzáró dokumentum készítés célja, hogy összefoglalja azokat a projekt folyamat végrehajtásával kapcsolatos főbb megállapításokat, melyek a többi projekt esetében tanulságként felhasználhatók.</w:t>
      </w:r>
    </w:p>
    <w:p w:rsidR="00861953" w:rsidRPr="00863C0B" w:rsidRDefault="00861953" w:rsidP="00861953">
      <w:pPr>
        <w:spacing w:after="0" w:line="240" w:lineRule="auto"/>
        <w:jc w:val="both"/>
        <w:rPr>
          <w:rFonts w:ascii="Book Antiqua" w:hAnsi="Book Antiqua"/>
        </w:rPr>
      </w:pPr>
      <w:r w:rsidRPr="00863C0B">
        <w:rPr>
          <w:rFonts w:ascii="Book Antiqua" w:hAnsi="Book Antiqua"/>
        </w:rPr>
        <w:t>A projektzáró dokumentumnak tartalmaznia kell:</w:t>
      </w:r>
    </w:p>
    <w:p w:rsidR="00861953" w:rsidRPr="00863C0B" w:rsidRDefault="00861953" w:rsidP="00861953">
      <w:pPr>
        <w:pStyle w:val="Listaszerbekezds"/>
        <w:numPr>
          <w:ilvl w:val="0"/>
          <w:numId w:val="46"/>
        </w:numPr>
        <w:spacing w:after="0" w:line="240" w:lineRule="auto"/>
        <w:jc w:val="both"/>
        <w:rPr>
          <w:rFonts w:ascii="Book Antiqua" w:hAnsi="Book Antiqua"/>
        </w:rPr>
      </w:pPr>
      <w:r w:rsidRPr="00863C0B">
        <w:rPr>
          <w:rFonts w:ascii="Book Antiqua" w:hAnsi="Book Antiqua"/>
        </w:rPr>
        <w:t xml:space="preserve">a projekt </w:t>
      </w:r>
      <w:proofErr w:type="gramStart"/>
      <w:r w:rsidRPr="00863C0B">
        <w:rPr>
          <w:rFonts w:ascii="Book Antiqua" w:hAnsi="Book Antiqua"/>
        </w:rPr>
        <w:t>céljának ,részcéljainak</w:t>
      </w:r>
      <w:proofErr w:type="gramEnd"/>
      <w:r w:rsidRPr="00863C0B">
        <w:rPr>
          <w:rFonts w:ascii="Book Antiqua" w:hAnsi="Book Antiqua"/>
        </w:rPr>
        <w:t>, sikerkritériumok teljesítését,</w:t>
      </w:r>
    </w:p>
    <w:p w:rsidR="00861953" w:rsidRPr="00863C0B" w:rsidRDefault="00861953" w:rsidP="00861953">
      <w:pPr>
        <w:pStyle w:val="Listaszerbekezds"/>
        <w:numPr>
          <w:ilvl w:val="0"/>
          <w:numId w:val="46"/>
        </w:numPr>
        <w:spacing w:after="0" w:line="240" w:lineRule="auto"/>
        <w:jc w:val="both"/>
        <w:rPr>
          <w:rFonts w:ascii="Book Antiqua" w:hAnsi="Book Antiqua"/>
        </w:rPr>
      </w:pPr>
      <w:r w:rsidRPr="00863C0B">
        <w:rPr>
          <w:rFonts w:ascii="Book Antiqua" w:hAnsi="Book Antiqua"/>
        </w:rPr>
        <w:t>a költségterv és határidők teljesülését,</w:t>
      </w:r>
    </w:p>
    <w:p w:rsidR="00861953" w:rsidRPr="00863C0B" w:rsidRDefault="00861953" w:rsidP="00861953">
      <w:pPr>
        <w:pStyle w:val="Listaszerbekezds"/>
        <w:numPr>
          <w:ilvl w:val="0"/>
          <w:numId w:val="46"/>
        </w:numPr>
        <w:spacing w:after="0" w:line="240" w:lineRule="auto"/>
        <w:jc w:val="both"/>
        <w:rPr>
          <w:rFonts w:ascii="Book Antiqua" w:hAnsi="Book Antiqua"/>
        </w:rPr>
      </w:pPr>
      <w:r w:rsidRPr="00863C0B">
        <w:rPr>
          <w:rFonts w:ascii="Book Antiqua" w:hAnsi="Book Antiqua"/>
        </w:rPr>
        <w:t>a projekt folyamat során felmerült problémákat,</w:t>
      </w:r>
    </w:p>
    <w:p w:rsidR="00861953" w:rsidRPr="00863C0B" w:rsidRDefault="00861953" w:rsidP="00861953">
      <w:pPr>
        <w:pStyle w:val="Listaszerbekezds"/>
        <w:numPr>
          <w:ilvl w:val="0"/>
          <w:numId w:val="46"/>
        </w:numPr>
        <w:spacing w:after="0" w:line="240" w:lineRule="auto"/>
        <w:jc w:val="both"/>
        <w:rPr>
          <w:rFonts w:ascii="Book Antiqua" w:hAnsi="Book Antiqua"/>
        </w:rPr>
      </w:pPr>
      <w:r w:rsidRPr="00863C0B">
        <w:rPr>
          <w:rFonts w:ascii="Book Antiqua" w:hAnsi="Book Antiqua"/>
        </w:rPr>
        <w:t>a kockázatokra tett intézkedések hatékonyságát,</w:t>
      </w:r>
    </w:p>
    <w:p w:rsidR="00861953" w:rsidRPr="00863C0B" w:rsidRDefault="00861953" w:rsidP="00861953">
      <w:pPr>
        <w:pStyle w:val="Listaszerbekezds"/>
        <w:numPr>
          <w:ilvl w:val="0"/>
          <w:numId w:val="46"/>
        </w:numPr>
        <w:spacing w:after="0" w:line="240" w:lineRule="auto"/>
        <w:jc w:val="both"/>
        <w:rPr>
          <w:rFonts w:ascii="Book Antiqua" w:hAnsi="Book Antiqua"/>
        </w:rPr>
      </w:pPr>
      <w:r w:rsidRPr="00863C0B">
        <w:rPr>
          <w:rFonts w:ascii="Book Antiqua" w:hAnsi="Book Antiqua"/>
        </w:rPr>
        <w:t>a minőségi követelmények teljesülését,</w:t>
      </w:r>
    </w:p>
    <w:p w:rsidR="00861953" w:rsidRPr="00863C0B" w:rsidRDefault="00861953" w:rsidP="00861953">
      <w:pPr>
        <w:pStyle w:val="Listaszerbekezds"/>
        <w:numPr>
          <w:ilvl w:val="0"/>
          <w:numId w:val="46"/>
        </w:numPr>
        <w:spacing w:after="0" w:line="240" w:lineRule="auto"/>
        <w:jc w:val="both"/>
        <w:rPr>
          <w:rFonts w:ascii="Book Antiqua" w:hAnsi="Book Antiqua"/>
        </w:rPr>
      </w:pPr>
      <w:r w:rsidRPr="00863C0B">
        <w:rPr>
          <w:rFonts w:ascii="Book Antiqua" w:hAnsi="Book Antiqua"/>
        </w:rPr>
        <w:t>a projekt során a projektszervezet tagjainak együttműködését.</w:t>
      </w:r>
    </w:p>
    <w:p w:rsidR="00861953" w:rsidRPr="00863C0B" w:rsidRDefault="00861953" w:rsidP="00861953">
      <w:pPr>
        <w:spacing w:after="0" w:line="240" w:lineRule="auto"/>
        <w:jc w:val="both"/>
        <w:rPr>
          <w:rFonts w:ascii="Book Antiqua" w:hAnsi="Book Antiqua"/>
        </w:rPr>
      </w:pPr>
    </w:p>
    <w:p w:rsidR="00F62F34" w:rsidRPr="00863C0B" w:rsidRDefault="009376A5" w:rsidP="00CF2578">
      <w:pPr>
        <w:spacing w:after="0" w:line="240" w:lineRule="auto"/>
        <w:jc w:val="both"/>
        <w:rPr>
          <w:rFonts w:ascii="Book Antiqua" w:hAnsi="Book Antiqua"/>
        </w:rPr>
      </w:pPr>
      <w:r w:rsidRPr="00863C0B">
        <w:rPr>
          <w:rFonts w:ascii="Book Antiqua" w:hAnsi="Book Antiqua"/>
        </w:rPr>
        <w:t>A projektzáró dokumentumot jóváhagyja:</w:t>
      </w:r>
    </w:p>
    <w:p w:rsidR="00F168A0" w:rsidRPr="00863C0B" w:rsidRDefault="009376A5" w:rsidP="00A719F6">
      <w:pPr>
        <w:pStyle w:val="Listaszerbekezds"/>
        <w:numPr>
          <w:ilvl w:val="0"/>
          <w:numId w:val="10"/>
        </w:numPr>
        <w:spacing w:after="0" w:line="240" w:lineRule="auto"/>
        <w:jc w:val="both"/>
        <w:rPr>
          <w:rFonts w:ascii="Book Antiqua" w:hAnsi="Book Antiqua"/>
        </w:rPr>
      </w:pPr>
      <w:r w:rsidRPr="00863C0B">
        <w:rPr>
          <w:rFonts w:ascii="Book Antiqua" w:hAnsi="Book Antiqua"/>
        </w:rPr>
        <w:t>amennyiben ÉKM az építtető</w:t>
      </w:r>
      <w:r w:rsidR="00F168A0" w:rsidRPr="00863C0B">
        <w:rPr>
          <w:rFonts w:ascii="Book Antiqua" w:hAnsi="Book Antiqua"/>
        </w:rPr>
        <w:t xml:space="preserve"> és/vagy konzorciumi tag </w:t>
      </w:r>
      <w:r w:rsidRPr="00863C0B">
        <w:rPr>
          <w:rFonts w:ascii="Book Antiqua" w:hAnsi="Book Antiqua"/>
        </w:rPr>
        <w:t>a miniszter</w:t>
      </w:r>
    </w:p>
    <w:p w:rsidR="00F168A0" w:rsidRPr="00863C0B" w:rsidRDefault="00F168A0" w:rsidP="00A719F6">
      <w:pPr>
        <w:pStyle w:val="Listaszerbekezds"/>
        <w:numPr>
          <w:ilvl w:val="0"/>
          <w:numId w:val="10"/>
        </w:numPr>
        <w:spacing w:after="0" w:line="240" w:lineRule="auto"/>
        <w:jc w:val="both"/>
        <w:rPr>
          <w:rFonts w:ascii="Book Antiqua" w:hAnsi="Book Antiqua"/>
        </w:rPr>
      </w:pPr>
      <w:r w:rsidRPr="00863C0B">
        <w:rPr>
          <w:rFonts w:ascii="Book Antiqua" w:hAnsi="Book Antiqua"/>
        </w:rPr>
        <w:t>amennyiben szakminisztérium az építtető a szakminiszter</w:t>
      </w:r>
    </w:p>
    <w:p w:rsidR="00F168A0" w:rsidRPr="00863C0B" w:rsidRDefault="00F168A0" w:rsidP="00A719F6">
      <w:pPr>
        <w:pStyle w:val="Listaszerbekezds"/>
        <w:numPr>
          <w:ilvl w:val="0"/>
          <w:numId w:val="10"/>
        </w:numPr>
        <w:spacing w:after="0" w:line="240" w:lineRule="auto"/>
        <w:jc w:val="both"/>
        <w:rPr>
          <w:rFonts w:ascii="Book Antiqua" w:hAnsi="Book Antiqua"/>
        </w:rPr>
      </w:pPr>
      <w:proofErr w:type="gramStart"/>
      <w:r w:rsidRPr="00863C0B">
        <w:rPr>
          <w:rFonts w:ascii="Book Antiqua" w:hAnsi="Book Antiqua"/>
        </w:rPr>
        <w:t xml:space="preserve">önkormányzati </w:t>
      </w:r>
      <w:r w:rsidR="009376A5" w:rsidRPr="00863C0B">
        <w:rPr>
          <w:rFonts w:ascii="Book Antiqua" w:hAnsi="Book Antiqua"/>
        </w:rPr>
        <w:t xml:space="preserve"> </w:t>
      </w:r>
      <w:r w:rsidRPr="00863C0B">
        <w:rPr>
          <w:rFonts w:ascii="Book Antiqua" w:hAnsi="Book Antiqua"/>
        </w:rPr>
        <w:t>beruházás</w:t>
      </w:r>
      <w:proofErr w:type="gramEnd"/>
      <w:r w:rsidRPr="00863C0B">
        <w:rPr>
          <w:rFonts w:ascii="Book Antiqua" w:hAnsi="Book Antiqua"/>
        </w:rPr>
        <w:t xml:space="preserve"> esetén a polgármester</w:t>
      </w:r>
    </w:p>
    <w:p w:rsidR="00F168A0" w:rsidRPr="00863C0B" w:rsidRDefault="00F168A0" w:rsidP="00A719F6">
      <w:pPr>
        <w:pStyle w:val="Listaszerbekezds"/>
        <w:numPr>
          <w:ilvl w:val="0"/>
          <w:numId w:val="10"/>
        </w:numPr>
        <w:spacing w:after="0" w:line="240" w:lineRule="auto"/>
        <w:jc w:val="both"/>
        <w:rPr>
          <w:rFonts w:ascii="Book Antiqua" w:hAnsi="Book Antiqua"/>
        </w:rPr>
      </w:pPr>
      <w:r w:rsidRPr="00863C0B">
        <w:rPr>
          <w:rFonts w:ascii="Book Antiqua" w:hAnsi="Book Antiqua"/>
        </w:rPr>
        <w:t>minden más esetben az építtetői szerepkört betöltő szervezet vezetője.</w:t>
      </w:r>
    </w:p>
    <w:p w:rsidR="00A87844" w:rsidRPr="00863C0B" w:rsidRDefault="00A87844" w:rsidP="00CF2578">
      <w:pPr>
        <w:spacing w:after="0" w:line="240" w:lineRule="auto"/>
        <w:jc w:val="both"/>
        <w:rPr>
          <w:rFonts w:ascii="Book Antiqua" w:hAnsi="Book Antiqua"/>
        </w:rPr>
      </w:pPr>
    </w:p>
    <w:p w:rsidR="008B2FC7" w:rsidRPr="00863C0B" w:rsidRDefault="008B2FC7" w:rsidP="00CF2578">
      <w:pPr>
        <w:spacing w:after="0" w:line="240" w:lineRule="auto"/>
        <w:jc w:val="both"/>
        <w:rPr>
          <w:rFonts w:ascii="Book Antiqua" w:hAnsi="Book Antiqua"/>
        </w:rPr>
      </w:pPr>
      <w:r w:rsidRPr="00863C0B">
        <w:rPr>
          <w:rFonts w:ascii="Book Antiqua" w:hAnsi="Book Antiqua"/>
        </w:rPr>
        <w:t xml:space="preserve">A </w:t>
      </w:r>
      <w:r w:rsidR="00142F4A" w:rsidRPr="00863C0B">
        <w:rPr>
          <w:rFonts w:ascii="Book Antiqua" w:hAnsi="Book Antiqua"/>
        </w:rPr>
        <w:t>PZD-t</w:t>
      </w:r>
      <w:r w:rsidRPr="00863C0B">
        <w:rPr>
          <w:rFonts w:ascii="Book Antiqua" w:hAnsi="Book Antiqua"/>
        </w:rPr>
        <w:t xml:space="preserve"> a projektvezető készíti a</w:t>
      </w:r>
      <w:r w:rsidR="00142F4A" w:rsidRPr="00863C0B">
        <w:rPr>
          <w:rFonts w:ascii="Book Antiqua" w:hAnsi="Book Antiqua"/>
        </w:rPr>
        <w:t xml:space="preserve"> projektszervezet tagjaival közösen, melyet aláírást követően megküld az építtetőnek ellenőrzésre, elfogadásra.</w:t>
      </w:r>
    </w:p>
    <w:p w:rsidR="00142F4A" w:rsidRPr="00863C0B" w:rsidRDefault="00142F4A" w:rsidP="00CF2578">
      <w:pPr>
        <w:spacing w:after="0" w:line="240" w:lineRule="auto"/>
        <w:jc w:val="both"/>
        <w:rPr>
          <w:rFonts w:ascii="Book Antiqua" w:hAnsi="Book Antiqua"/>
        </w:rPr>
      </w:pPr>
      <w:r w:rsidRPr="00863C0B">
        <w:rPr>
          <w:rFonts w:ascii="Book Antiqua" w:hAnsi="Book Antiqua"/>
        </w:rPr>
        <w:t>A záródokumentum elkészítése utáni feladatokat a PZD-ben tételesen fel kell sorolni.</w:t>
      </w:r>
    </w:p>
    <w:p w:rsidR="00142F4A" w:rsidRPr="00863C0B" w:rsidRDefault="00142F4A" w:rsidP="00CF2578">
      <w:pPr>
        <w:spacing w:after="0" w:line="240" w:lineRule="auto"/>
        <w:jc w:val="both"/>
        <w:rPr>
          <w:rFonts w:ascii="Book Antiqua" w:hAnsi="Book Antiqua"/>
        </w:rPr>
      </w:pPr>
    </w:p>
    <w:p w:rsidR="00142F4A" w:rsidRPr="00863C0B" w:rsidRDefault="00142F4A" w:rsidP="00142F4A">
      <w:pPr>
        <w:pStyle w:val="Cmsor2"/>
        <w:numPr>
          <w:ilvl w:val="0"/>
          <w:numId w:val="0"/>
        </w:numPr>
        <w:spacing w:before="0" w:line="240" w:lineRule="auto"/>
        <w:ind w:left="576" w:hanging="576"/>
        <w:rPr>
          <w:rFonts w:ascii="Book Antiqua" w:hAnsi="Book Antiqua"/>
          <w:b/>
          <w:color w:val="auto"/>
          <w:sz w:val="22"/>
          <w:szCs w:val="22"/>
        </w:rPr>
      </w:pPr>
      <w:bookmarkStart w:id="35" w:name="_Toc178261380"/>
      <w:r w:rsidRPr="00863C0B">
        <w:rPr>
          <w:rFonts w:ascii="Book Antiqua" w:hAnsi="Book Antiqua"/>
          <w:b/>
          <w:color w:val="auto"/>
          <w:sz w:val="22"/>
          <w:szCs w:val="22"/>
        </w:rPr>
        <w:t>3.5. Projekt zárás utáni feladatok</w:t>
      </w:r>
      <w:bookmarkEnd w:id="35"/>
    </w:p>
    <w:p w:rsidR="00142F4A" w:rsidRPr="00863C0B" w:rsidRDefault="00142F4A" w:rsidP="00142F4A">
      <w:pPr>
        <w:spacing w:after="0" w:line="240" w:lineRule="auto"/>
        <w:jc w:val="both"/>
        <w:rPr>
          <w:rFonts w:ascii="Book Antiqua" w:hAnsi="Book Antiqua"/>
        </w:rPr>
      </w:pPr>
      <w:r w:rsidRPr="00863C0B">
        <w:rPr>
          <w:rFonts w:ascii="Book Antiqua" w:hAnsi="Book Antiqua"/>
        </w:rPr>
        <w:t xml:space="preserve">A zárás utáni feladatok a projekttől függenek. </w:t>
      </w:r>
    </w:p>
    <w:p w:rsidR="00142F4A" w:rsidRPr="00863C0B" w:rsidRDefault="00142F4A" w:rsidP="00142F4A">
      <w:pPr>
        <w:spacing w:after="0" w:line="240" w:lineRule="auto"/>
        <w:jc w:val="both"/>
        <w:rPr>
          <w:rFonts w:ascii="Book Antiqua" w:hAnsi="Book Antiqua"/>
        </w:rPr>
      </w:pPr>
      <w:r w:rsidRPr="00863C0B">
        <w:rPr>
          <w:rFonts w:ascii="Book Antiqua" w:hAnsi="Book Antiqua"/>
        </w:rPr>
        <w:t>A tervezési projektnél zárás utáni feladat lehet a meglévő engedélyeknek az érvényben tartása, a terv korszerűségének felülvizsgálata.</w:t>
      </w:r>
    </w:p>
    <w:p w:rsidR="00142F4A" w:rsidRPr="00863C0B" w:rsidRDefault="00142F4A" w:rsidP="00142F4A">
      <w:pPr>
        <w:spacing w:after="0" w:line="240" w:lineRule="auto"/>
        <w:jc w:val="both"/>
        <w:rPr>
          <w:rFonts w:ascii="Book Antiqua" w:hAnsi="Book Antiqua"/>
        </w:rPr>
      </w:pPr>
      <w:r w:rsidRPr="00863C0B">
        <w:rPr>
          <w:rFonts w:ascii="Book Antiqua" w:hAnsi="Book Antiqua"/>
        </w:rPr>
        <w:t>Kivitelezésnél zárás utáni feladat lehet például a végleges használatbavételi engedély megszerzése, a jótállás és szavatosság kezelése, végleges területrendezés, vagyonátadás lebonyolítása, EU-s projekteknél a projektzárás, és az azokhoz tartozó tervezési feladatok koordinálása (pl. költséghaszon elemzés), az ötéves fenntartási kötelezettség koordinálása és végleges projekt zárójelentés elkészítése, peres-, jogi ügyek bonyolítása.</w:t>
      </w:r>
    </w:p>
    <w:p w:rsidR="00113F1A" w:rsidRPr="00863C0B" w:rsidRDefault="00113F1A" w:rsidP="00142F4A">
      <w:pPr>
        <w:spacing w:after="0" w:line="240" w:lineRule="auto"/>
        <w:jc w:val="both"/>
        <w:rPr>
          <w:rFonts w:ascii="Book Antiqua" w:hAnsi="Book Antiqua"/>
        </w:rPr>
      </w:pPr>
      <w:r w:rsidRPr="00863C0B">
        <w:rPr>
          <w:rFonts w:ascii="Book Antiqua" w:hAnsi="Book Antiqua"/>
        </w:rPr>
        <w:t>Felfüggesztett projekteknél zárás utáni feladat lehet például a vagyongazdálkodási feladatok ellátása.</w:t>
      </w:r>
    </w:p>
    <w:p w:rsidR="00113F1A" w:rsidRPr="00863C0B" w:rsidRDefault="00113F1A" w:rsidP="00142F4A">
      <w:pPr>
        <w:spacing w:after="0" w:line="240" w:lineRule="auto"/>
        <w:jc w:val="both"/>
        <w:rPr>
          <w:rFonts w:ascii="Book Antiqua" w:hAnsi="Book Antiqua"/>
        </w:rPr>
      </w:pPr>
      <w:r w:rsidRPr="00863C0B">
        <w:rPr>
          <w:rFonts w:ascii="Book Antiqua" w:hAnsi="Book Antiqua"/>
        </w:rPr>
        <w:lastRenderedPageBreak/>
        <w:t>Az ebben az időszakban felmerülő költségekkel már a tervezés időszakában számolni kell. A zárás után a költségek pontosítása a projektszervezet és a szakterületek közös feladata.</w:t>
      </w:r>
    </w:p>
    <w:p w:rsidR="008B2FC7" w:rsidRPr="00863C0B" w:rsidRDefault="008B2FC7" w:rsidP="00CF2578">
      <w:pPr>
        <w:spacing w:after="0" w:line="240" w:lineRule="auto"/>
        <w:jc w:val="both"/>
        <w:rPr>
          <w:rFonts w:ascii="Book Antiqua" w:hAnsi="Book Antiqua"/>
        </w:rPr>
      </w:pPr>
      <w:r w:rsidRPr="00863C0B">
        <w:rPr>
          <w:rFonts w:ascii="Book Antiqua" w:hAnsi="Book Antiqua"/>
        </w:rPr>
        <w:t xml:space="preserve"> </w:t>
      </w:r>
    </w:p>
    <w:p w:rsidR="00A673B4" w:rsidRPr="00863C0B" w:rsidRDefault="00DA0EF8" w:rsidP="008B2FC7">
      <w:pPr>
        <w:pStyle w:val="Cmsor1"/>
        <w:numPr>
          <w:ilvl w:val="0"/>
          <w:numId w:val="5"/>
        </w:numPr>
        <w:tabs>
          <w:tab w:val="left" w:pos="567"/>
        </w:tabs>
        <w:spacing w:before="0" w:line="240" w:lineRule="auto"/>
        <w:rPr>
          <w:rFonts w:ascii="Book Antiqua" w:hAnsi="Book Antiqua"/>
          <w:b/>
          <w:color w:val="auto"/>
          <w:sz w:val="22"/>
          <w:szCs w:val="22"/>
        </w:rPr>
      </w:pPr>
      <w:bookmarkStart w:id="36" w:name="_Toc178261381"/>
      <w:r w:rsidRPr="00863C0B">
        <w:rPr>
          <w:rFonts w:ascii="Book Antiqua" w:hAnsi="Book Antiqua"/>
          <w:b/>
          <w:color w:val="auto"/>
          <w:sz w:val="22"/>
          <w:szCs w:val="22"/>
        </w:rPr>
        <w:t>A PROJEKTSZERVEZET FELÉPÍTÉSE ÉS JOGKÖREI</w:t>
      </w:r>
      <w:bookmarkEnd w:id="36"/>
    </w:p>
    <w:p w:rsidR="00246145" w:rsidRPr="00863C0B" w:rsidRDefault="004A44BA" w:rsidP="00CF2578">
      <w:pPr>
        <w:pStyle w:val="Cmsor2"/>
        <w:numPr>
          <w:ilvl w:val="0"/>
          <w:numId w:val="0"/>
        </w:numPr>
        <w:spacing w:before="0" w:line="240" w:lineRule="auto"/>
        <w:ind w:left="576" w:hanging="576"/>
        <w:rPr>
          <w:rFonts w:ascii="Book Antiqua" w:hAnsi="Book Antiqua"/>
          <w:b/>
          <w:color w:val="auto"/>
          <w:sz w:val="22"/>
          <w:szCs w:val="22"/>
        </w:rPr>
      </w:pPr>
      <w:bookmarkStart w:id="37" w:name="_Toc178261382"/>
      <w:r w:rsidRPr="00863C0B">
        <w:rPr>
          <w:rFonts w:ascii="Book Antiqua" w:hAnsi="Book Antiqua"/>
          <w:b/>
          <w:color w:val="auto"/>
          <w:sz w:val="22"/>
          <w:szCs w:val="22"/>
        </w:rPr>
        <w:t xml:space="preserve">4.1. </w:t>
      </w:r>
      <w:r w:rsidR="00246145" w:rsidRPr="00863C0B">
        <w:rPr>
          <w:rFonts w:ascii="Book Antiqua" w:hAnsi="Book Antiqua"/>
          <w:b/>
          <w:color w:val="auto"/>
          <w:sz w:val="22"/>
          <w:szCs w:val="22"/>
        </w:rPr>
        <w:t>A projekt szervezeti felépítése</w:t>
      </w:r>
      <w:bookmarkEnd w:id="37"/>
    </w:p>
    <w:p w:rsidR="00F712FF" w:rsidRPr="00863C0B" w:rsidRDefault="00246145" w:rsidP="00CF2578">
      <w:pPr>
        <w:spacing w:after="0" w:line="240" w:lineRule="auto"/>
        <w:jc w:val="both"/>
        <w:rPr>
          <w:rFonts w:ascii="Book Antiqua" w:hAnsi="Book Antiqua"/>
        </w:rPr>
      </w:pPr>
      <w:r w:rsidRPr="00863C0B">
        <w:rPr>
          <w:rFonts w:ascii="Book Antiqua" w:hAnsi="Book Antiqua"/>
        </w:rPr>
        <w:t xml:space="preserve">A projekt irányítására, kontrolljára és kommunikációjára </w:t>
      </w:r>
      <w:r w:rsidR="003C343C" w:rsidRPr="00863C0B">
        <w:rPr>
          <w:rFonts w:ascii="Book Antiqua" w:hAnsi="Book Antiqua"/>
        </w:rPr>
        <w:t>projekt</w:t>
      </w:r>
      <w:r w:rsidRPr="00863C0B">
        <w:rPr>
          <w:rFonts w:ascii="Book Antiqua" w:hAnsi="Book Antiqua"/>
        </w:rPr>
        <w:t xml:space="preserve">szervezetet kell alakítani. </w:t>
      </w:r>
    </w:p>
    <w:p w:rsidR="00F712FF" w:rsidRPr="00863C0B" w:rsidRDefault="00F712FF" w:rsidP="00CF2578">
      <w:pPr>
        <w:spacing w:after="0" w:line="240" w:lineRule="auto"/>
        <w:jc w:val="both"/>
        <w:rPr>
          <w:rFonts w:ascii="Book Antiqua" w:hAnsi="Book Antiqua"/>
        </w:rPr>
      </w:pPr>
    </w:p>
    <w:p w:rsidR="00A87844" w:rsidRPr="00863C0B" w:rsidRDefault="004A44BA" w:rsidP="00CF2578">
      <w:pPr>
        <w:pStyle w:val="Cmsor2"/>
        <w:numPr>
          <w:ilvl w:val="0"/>
          <w:numId w:val="0"/>
        </w:numPr>
        <w:tabs>
          <w:tab w:val="left" w:pos="567"/>
        </w:tabs>
        <w:spacing w:before="0" w:line="240" w:lineRule="auto"/>
        <w:ind w:left="426" w:hanging="426"/>
        <w:rPr>
          <w:rFonts w:ascii="Book Antiqua" w:hAnsi="Book Antiqua"/>
          <w:b/>
          <w:color w:val="auto"/>
          <w:sz w:val="22"/>
          <w:szCs w:val="22"/>
        </w:rPr>
      </w:pPr>
      <w:bookmarkStart w:id="38" w:name="_Toc178261383"/>
      <w:r w:rsidRPr="00863C0B">
        <w:rPr>
          <w:rFonts w:ascii="Book Antiqua" w:hAnsi="Book Antiqua"/>
          <w:b/>
          <w:color w:val="auto"/>
          <w:sz w:val="22"/>
          <w:szCs w:val="22"/>
        </w:rPr>
        <w:t xml:space="preserve">4.2. </w:t>
      </w:r>
      <w:r w:rsidR="00A87844" w:rsidRPr="00863C0B">
        <w:rPr>
          <w:rFonts w:ascii="Book Antiqua" w:hAnsi="Book Antiqua"/>
          <w:b/>
          <w:color w:val="auto"/>
          <w:sz w:val="22"/>
          <w:szCs w:val="22"/>
        </w:rPr>
        <w:t>Projektszervezeti ábra</w:t>
      </w:r>
      <w:bookmarkEnd w:id="38"/>
      <w:r w:rsidR="00EB4BBC">
        <w:rPr>
          <w:rFonts w:ascii="Book Antiqua" w:hAnsi="Book Antiqua"/>
          <w:b/>
          <w:color w:val="auto"/>
          <w:sz w:val="22"/>
          <w:szCs w:val="22"/>
        </w:rPr>
        <w:t xml:space="preserve"> (kitöltendő)</w:t>
      </w:r>
    </w:p>
    <w:p w:rsidR="00F712FF" w:rsidRPr="00863C0B" w:rsidRDefault="00F712FF" w:rsidP="00CF2578">
      <w:pPr>
        <w:spacing w:after="0" w:line="240" w:lineRule="auto"/>
        <w:jc w:val="both"/>
        <w:rPr>
          <w:rFonts w:ascii="Book Antiqua" w:hAnsi="Book Antiqua"/>
        </w:rPr>
      </w:pPr>
      <w:r w:rsidRPr="00863C0B">
        <w:rPr>
          <w:rFonts w:ascii="Book Antiqua" w:hAnsi="Book Antiqua"/>
        </w:rPr>
        <w:t>A projektek javasolt szervezeti felépítését az alábbi ábra szemlélteti:</w:t>
      </w:r>
    </w:p>
    <w:p w:rsidR="00D96385" w:rsidRPr="00863C0B" w:rsidRDefault="00D96385" w:rsidP="00CF2578">
      <w:pPr>
        <w:tabs>
          <w:tab w:val="left" w:pos="567"/>
        </w:tabs>
        <w:spacing w:after="0" w:line="240" w:lineRule="auto"/>
        <w:rPr>
          <w:rFonts w:ascii="Book Antiqua" w:hAnsi="Book Antiqua"/>
        </w:rPr>
      </w:pPr>
    </w:p>
    <w:tbl>
      <w:tblPr>
        <w:tblStyle w:val="Rcsostblzat"/>
        <w:tblW w:w="0" w:type="auto"/>
        <w:tblInd w:w="576" w:type="dxa"/>
        <w:tblLook w:val="04A0" w:firstRow="1" w:lastRow="0" w:firstColumn="1" w:lastColumn="0" w:noHBand="0" w:noVBand="1"/>
      </w:tblPr>
      <w:tblGrid>
        <w:gridCol w:w="8486"/>
      </w:tblGrid>
      <w:tr w:rsidR="00D96385" w:rsidRPr="00863C0B" w:rsidTr="00D96385">
        <w:trPr>
          <w:trHeight w:val="4819"/>
        </w:trPr>
        <w:tc>
          <w:tcPr>
            <w:tcW w:w="9062" w:type="dxa"/>
          </w:tcPr>
          <w:p w:rsidR="00D96385" w:rsidRPr="00863C0B" w:rsidRDefault="00D96385" w:rsidP="00CF2578">
            <w:pPr>
              <w:rPr>
                <w:rFonts w:ascii="Book Antiqua" w:hAnsi="Book Antiqua"/>
                <w:b/>
              </w:rPr>
            </w:pPr>
          </w:p>
        </w:tc>
      </w:tr>
    </w:tbl>
    <w:p w:rsidR="00A87844" w:rsidRPr="00863C0B" w:rsidRDefault="00A87844" w:rsidP="00CF2578">
      <w:pPr>
        <w:spacing w:after="0" w:line="240" w:lineRule="auto"/>
        <w:rPr>
          <w:rFonts w:ascii="Book Antiqua" w:hAnsi="Book Antiqua"/>
        </w:rPr>
      </w:pPr>
    </w:p>
    <w:p w:rsidR="003576E3" w:rsidRPr="00863C0B" w:rsidRDefault="004A44BA" w:rsidP="00CF2578">
      <w:pPr>
        <w:pStyle w:val="Cmsor2"/>
        <w:numPr>
          <w:ilvl w:val="0"/>
          <w:numId w:val="0"/>
        </w:numPr>
        <w:spacing w:before="0" w:line="240" w:lineRule="auto"/>
        <w:ind w:left="576" w:hanging="576"/>
        <w:rPr>
          <w:rFonts w:ascii="Book Antiqua" w:hAnsi="Book Antiqua"/>
          <w:b/>
          <w:color w:val="auto"/>
          <w:sz w:val="22"/>
          <w:szCs w:val="22"/>
        </w:rPr>
      </w:pPr>
      <w:bookmarkStart w:id="39" w:name="_Toc178261384"/>
      <w:r w:rsidRPr="00863C0B">
        <w:rPr>
          <w:rFonts w:ascii="Book Antiqua" w:hAnsi="Book Antiqua"/>
          <w:b/>
          <w:color w:val="auto"/>
          <w:sz w:val="22"/>
          <w:szCs w:val="22"/>
        </w:rPr>
        <w:t xml:space="preserve">4.3. </w:t>
      </w:r>
      <w:r w:rsidR="003576E3" w:rsidRPr="00863C0B">
        <w:rPr>
          <w:rFonts w:ascii="Book Antiqua" w:hAnsi="Book Antiqua"/>
          <w:b/>
          <w:color w:val="auto"/>
          <w:sz w:val="22"/>
          <w:szCs w:val="22"/>
        </w:rPr>
        <w:t>Projektszervezet tagjai az Ábtv. 15. § (2) bekezdés szerint:</w:t>
      </w:r>
      <w:bookmarkEnd w:id="39"/>
    </w:p>
    <w:p w:rsidR="003576E3" w:rsidRPr="00863C0B" w:rsidRDefault="003576E3" w:rsidP="00A719F6">
      <w:pPr>
        <w:pStyle w:val="Listaszerbekezds"/>
        <w:numPr>
          <w:ilvl w:val="0"/>
          <w:numId w:val="14"/>
        </w:numPr>
        <w:tabs>
          <w:tab w:val="left" w:pos="993"/>
        </w:tabs>
        <w:spacing w:after="0" w:line="240" w:lineRule="auto"/>
        <w:ind w:hanging="153"/>
        <w:jc w:val="both"/>
        <w:rPr>
          <w:rFonts w:ascii="Book Antiqua" w:hAnsi="Book Antiqua"/>
        </w:rPr>
      </w:pPr>
      <w:r w:rsidRPr="00863C0B">
        <w:rPr>
          <w:rFonts w:ascii="Book Antiqua" w:hAnsi="Book Antiqua"/>
        </w:rPr>
        <w:t>építtető</w:t>
      </w:r>
    </w:p>
    <w:p w:rsidR="003576E3" w:rsidRPr="00863C0B" w:rsidRDefault="003576E3" w:rsidP="00A719F6">
      <w:pPr>
        <w:pStyle w:val="Listaszerbekezds"/>
        <w:numPr>
          <w:ilvl w:val="0"/>
          <w:numId w:val="14"/>
        </w:numPr>
        <w:spacing w:after="0" w:line="240" w:lineRule="auto"/>
        <w:ind w:left="993" w:hanging="426"/>
        <w:jc w:val="both"/>
        <w:rPr>
          <w:rFonts w:ascii="Book Antiqua" w:hAnsi="Book Antiqua"/>
        </w:rPr>
      </w:pPr>
      <w:r w:rsidRPr="00863C0B">
        <w:rPr>
          <w:rFonts w:ascii="Book Antiqua" w:hAnsi="Book Antiqua"/>
        </w:rPr>
        <w:t>projektvezető</w:t>
      </w:r>
    </w:p>
    <w:p w:rsidR="003576E3" w:rsidRPr="00863C0B" w:rsidRDefault="003576E3" w:rsidP="00A719F6">
      <w:pPr>
        <w:pStyle w:val="Listaszerbekezds"/>
        <w:numPr>
          <w:ilvl w:val="0"/>
          <w:numId w:val="14"/>
        </w:numPr>
        <w:spacing w:after="0" w:line="240" w:lineRule="auto"/>
        <w:ind w:left="993" w:hanging="426"/>
        <w:jc w:val="both"/>
        <w:rPr>
          <w:rFonts w:ascii="Book Antiqua" w:hAnsi="Book Antiqua"/>
        </w:rPr>
      </w:pPr>
      <w:r w:rsidRPr="00863C0B">
        <w:rPr>
          <w:rFonts w:ascii="Book Antiqua" w:hAnsi="Book Antiqua"/>
        </w:rPr>
        <w:t>lebonyolító</w:t>
      </w:r>
    </w:p>
    <w:p w:rsidR="003576E3" w:rsidRPr="00863C0B" w:rsidRDefault="003576E3" w:rsidP="00A719F6">
      <w:pPr>
        <w:pStyle w:val="Listaszerbekezds"/>
        <w:numPr>
          <w:ilvl w:val="0"/>
          <w:numId w:val="14"/>
        </w:numPr>
        <w:spacing w:after="0" w:line="240" w:lineRule="auto"/>
        <w:ind w:left="993" w:hanging="426"/>
        <w:jc w:val="both"/>
        <w:rPr>
          <w:rFonts w:ascii="Book Antiqua" w:hAnsi="Book Antiqua"/>
        </w:rPr>
      </w:pPr>
      <w:r w:rsidRPr="00863C0B">
        <w:rPr>
          <w:rFonts w:ascii="Book Antiqua" w:hAnsi="Book Antiqua"/>
        </w:rPr>
        <w:t>tervező</w:t>
      </w:r>
    </w:p>
    <w:p w:rsidR="003576E3" w:rsidRPr="00863C0B" w:rsidRDefault="003576E3" w:rsidP="00A719F6">
      <w:pPr>
        <w:pStyle w:val="Listaszerbekezds"/>
        <w:numPr>
          <w:ilvl w:val="0"/>
          <w:numId w:val="14"/>
        </w:numPr>
        <w:spacing w:after="0" w:line="240" w:lineRule="auto"/>
        <w:ind w:left="993" w:hanging="426"/>
        <w:jc w:val="both"/>
        <w:rPr>
          <w:rFonts w:ascii="Book Antiqua" w:hAnsi="Book Antiqua"/>
        </w:rPr>
      </w:pPr>
      <w:r w:rsidRPr="00863C0B">
        <w:rPr>
          <w:rFonts w:ascii="Book Antiqua" w:hAnsi="Book Antiqua"/>
        </w:rPr>
        <w:t>tervellenőr</w:t>
      </w:r>
    </w:p>
    <w:p w:rsidR="003576E3" w:rsidRPr="00863C0B" w:rsidRDefault="003576E3" w:rsidP="00A719F6">
      <w:pPr>
        <w:pStyle w:val="Listaszerbekezds"/>
        <w:numPr>
          <w:ilvl w:val="0"/>
          <w:numId w:val="14"/>
        </w:numPr>
        <w:spacing w:after="0" w:line="240" w:lineRule="auto"/>
        <w:ind w:left="993" w:hanging="426"/>
        <w:jc w:val="both"/>
        <w:rPr>
          <w:rFonts w:ascii="Book Antiqua" w:hAnsi="Book Antiqua"/>
        </w:rPr>
      </w:pPr>
      <w:r w:rsidRPr="00863C0B">
        <w:rPr>
          <w:rFonts w:ascii="Book Antiqua" w:hAnsi="Book Antiqua"/>
        </w:rPr>
        <w:t>műszaki ellenőr</w:t>
      </w:r>
    </w:p>
    <w:p w:rsidR="003576E3" w:rsidRPr="00863C0B" w:rsidRDefault="003576E3" w:rsidP="00A719F6">
      <w:pPr>
        <w:pStyle w:val="Listaszerbekezds"/>
        <w:numPr>
          <w:ilvl w:val="0"/>
          <w:numId w:val="14"/>
        </w:numPr>
        <w:spacing w:after="0" w:line="240" w:lineRule="auto"/>
        <w:ind w:left="993" w:hanging="426"/>
        <w:jc w:val="both"/>
        <w:rPr>
          <w:rFonts w:ascii="Book Antiqua" w:hAnsi="Book Antiqua"/>
        </w:rPr>
      </w:pPr>
      <w:r w:rsidRPr="00863C0B">
        <w:rPr>
          <w:rFonts w:ascii="Book Antiqua" w:hAnsi="Book Antiqua"/>
        </w:rPr>
        <w:t>költségszakértő</w:t>
      </w:r>
    </w:p>
    <w:p w:rsidR="003576E3" w:rsidRPr="00863C0B" w:rsidRDefault="003576E3" w:rsidP="00A719F6">
      <w:pPr>
        <w:pStyle w:val="Listaszerbekezds"/>
        <w:numPr>
          <w:ilvl w:val="0"/>
          <w:numId w:val="14"/>
        </w:numPr>
        <w:spacing w:after="0" w:line="240" w:lineRule="auto"/>
        <w:ind w:left="993" w:hanging="426"/>
        <w:jc w:val="both"/>
        <w:rPr>
          <w:rFonts w:ascii="Book Antiqua" w:hAnsi="Book Antiqua"/>
        </w:rPr>
      </w:pPr>
      <w:r w:rsidRPr="00863C0B">
        <w:rPr>
          <w:rFonts w:ascii="Book Antiqua" w:hAnsi="Book Antiqua"/>
        </w:rPr>
        <w:t>kivitelező</w:t>
      </w:r>
    </w:p>
    <w:p w:rsidR="003576E3" w:rsidRPr="00863C0B" w:rsidRDefault="003576E3" w:rsidP="00CF2578">
      <w:pPr>
        <w:spacing w:after="0" w:line="240" w:lineRule="auto"/>
        <w:jc w:val="both"/>
        <w:rPr>
          <w:rFonts w:ascii="Book Antiqua" w:hAnsi="Book Antiqua"/>
        </w:rPr>
      </w:pPr>
    </w:p>
    <w:p w:rsidR="003576E3" w:rsidRPr="00863C0B" w:rsidRDefault="003576E3" w:rsidP="00CF2578">
      <w:pPr>
        <w:spacing w:after="0" w:line="240" w:lineRule="auto"/>
        <w:jc w:val="both"/>
        <w:rPr>
          <w:rFonts w:ascii="Book Antiqua" w:hAnsi="Book Antiqua"/>
        </w:rPr>
      </w:pPr>
      <w:r w:rsidRPr="00863C0B">
        <w:rPr>
          <w:rFonts w:ascii="Book Antiqua" w:hAnsi="Book Antiqua"/>
        </w:rPr>
        <w:t xml:space="preserve">A projektszervezethez - tevékenységük felmerülése ütemében - bármikor csatlakozhat az üzemeltető, a minisztérium, a szakminiszter és a nyomvonal jellegű állami építési beruházás kiviételével a beruházás helyszíne szerint illetékes önkormányzat polgármestere által delegált személy. </w:t>
      </w:r>
    </w:p>
    <w:p w:rsidR="003576E3" w:rsidRPr="00863C0B" w:rsidRDefault="003576E3" w:rsidP="00CF2578">
      <w:pPr>
        <w:spacing w:after="0" w:line="240" w:lineRule="auto"/>
        <w:jc w:val="both"/>
        <w:rPr>
          <w:rFonts w:ascii="Book Antiqua" w:hAnsi="Book Antiqua"/>
        </w:rPr>
      </w:pPr>
      <w:r w:rsidRPr="00863C0B">
        <w:rPr>
          <w:rFonts w:ascii="Book Antiqua" w:hAnsi="Book Antiqua"/>
        </w:rPr>
        <w:t>A projektszervezet tagjainak kijelölése során figyelemmel kell lenni az Ábtv. 24. §-</w:t>
      </w:r>
      <w:proofErr w:type="spellStart"/>
      <w:r w:rsidRPr="00863C0B">
        <w:rPr>
          <w:rFonts w:ascii="Book Antiqua" w:hAnsi="Book Antiqua"/>
        </w:rPr>
        <w:t>ában</w:t>
      </w:r>
      <w:proofErr w:type="spellEnd"/>
      <w:r w:rsidRPr="00863C0B">
        <w:rPr>
          <w:rFonts w:ascii="Book Antiqua" w:hAnsi="Book Antiqua"/>
        </w:rPr>
        <w:t xml:space="preserve"> meghatározott összeférhetetlenségi előírásokra.</w:t>
      </w:r>
    </w:p>
    <w:p w:rsidR="003576E3" w:rsidRPr="00863C0B" w:rsidRDefault="003576E3" w:rsidP="00CF2578">
      <w:pPr>
        <w:spacing w:after="0" w:line="240" w:lineRule="auto"/>
        <w:rPr>
          <w:rFonts w:ascii="Book Antiqua" w:hAnsi="Book Antiqua"/>
        </w:rPr>
      </w:pPr>
    </w:p>
    <w:p w:rsidR="00A87844" w:rsidRPr="00863C0B" w:rsidRDefault="004A44BA" w:rsidP="00CF2578">
      <w:pPr>
        <w:pStyle w:val="Cmsor2"/>
        <w:numPr>
          <w:ilvl w:val="0"/>
          <w:numId w:val="0"/>
        </w:numPr>
        <w:spacing w:before="0" w:line="240" w:lineRule="auto"/>
        <w:ind w:left="576" w:hanging="576"/>
        <w:rPr>
          <w:rFonts w:ascii="Book Antiqua" w:hAnsi="Book Antiqua"/>
          <w:b/>
          <w:color w:val="auto"/>
          <w:sz w:val="22"/>
          <w:szCs w:val="22"/>
        </w:rPr>
      </w:pPr>
      <w:bookmarkStart w:id="40" w:name="_Toc178261385"/>
      <w:r w:rsidRPr="00863C0B">
        <w:rPr>
          <w:rFonts w:ascii="Book Antiqua" w:hAnsi="Book Antiqua"/>
          <w:b/>
          <w:color w:val="auto"/>
          <w:sz w:val="22"/>
          <w:szCs w:val="22"/>
        </w:rPr>
        <w:t xml:space="preserve">4.4. </w:t>
      </w:r>
      <w:r w:rsidR="00A87844" w:rsidRPr="00863C0B">
        <w:rPr>
          <w:rFonts w:ascii="Book Antiqua" w:hAnsi="Book Antiqua"/>
          <w:b/>
          <w:color w:val="auto"/>
          <w:sz w:val="22"/>
          <w:szCs w:val="22"/>
        </w:rPr>
        <w:t>Projekt</w:t>
      </w:r>
      <w:r w:rsidR="00F712FF" w:rsidRPr="00863C0B">
        <w:rPr>
          <w:rFonts w:ascii="Book Antiqua" w:hAnsi="Book Antiqua"/>
          <w:b/>
          <w:color w:val="auto"/>
          <w:sz w:val="22"/>
          <w:szCs w:val="22"/>
        </w:rPr>
        <w:t>vezetés szerepkör</w:t>
      </w:r>
      <w:r w:rsidR="00E34FFC" w:rsidRPr="00863C0B">
        <w:rPr>
          <w:rFonts w:ascii="Book Antiqua" w:hAnsi="Book Antiqua"/>
          <w:b/>
          <w:color w:val="auto"/>
          <w:sz w:val="22"/>
          <w:szCs w:val="22"/>
        </w:rPr>
        <w:t>é</w:t>
      </w:r>
      <w:r w:rsidR="00F712FF" w:rsidRPr="00863C0B">
        <w:rPr>
          <w:rFonts w:ascii="Book Antiqua" w:hAnsi="Book Antiqua"/>
          <w:b/>
          <w:color w:val="auto"/>
          <w:sz w:val="22"/>
          <w:szCs w:val="22"/>
        </w:rPr>
        <w:t>hez tartozó felelősségi- és hatáskörök</w:t>
      </w:r>
      <w:bookmarkEnd w:id="40"/>
    </w:p>
    <w:p w:rsidR="00D412F2" w:rsidRPr="00863C0B" w:rsidRDefault="004A44BA" w:rsidP="004A44BA">
      <w:pPr>
        <w:pStyle w:val="Cmsor3"/>
        <w:keepLines w:val="0"/>
        <w:numPr>
          <w:ilvl w:val="0"/>
          <w:numId w:val="0"/>
        </w:numPr>
        <w:tabs>
          <w:tab w:val="left" w:pos="567"/>
        </w:tabs>
        <w:spacing w:before="0" w:line="240" w:lineRule="auto"/>
        <w:jc w:val="both"/>
        <w:rPr>
          <w:rFonts w:ascii="Book Antiqua" w:hAnsi="Book Antiqua"/>
          <w:b/>
          <w:color w:val="auto"/>
          <w:sz w:val="22"/>
          <w:szCs w:val="22"/>
        </w:rPr>
      </w:pPr>
      <w:bookmarkStart w:id="41" w:name="_Toc173323258"/>
      <w:bookmarkStart w:id="42" w:name="_Toc178261386"/>
      <w:r w:rsidRPr="00863C0B">
        <w:rPr>
          <w:rFonts w:ascii="Book Antiqua" w:hAnsi="Book Antiqua"/>
          <w:b/>
          <w:color w:val="auto"/>
          <w:sz w:val="22"/>
          <w:szCs w:val="22"/>
        </w:rPr>
        <w:t xml:space="preserve">4.4.1. </w:t>
      </w:r>
      <w:r w:rsidR="00A87844" w:rsidRPr="00863C0B">
        <w:rPr>
          <w:rFonts w:ascii="Book Antiqua" w:hAnsi="Book Antiqua"/>
          <w:b/>
          <w:color w:val="auto"/>
          <w:sz w:val="22"/>
          <w:szCs w:val="22"/>
        </w:rPr>
        <w:t>Projektvezető</w:t>
      </w:r>
      <w:bookmarkEnd w:id="41"/>
      <w:bookmarkEnd w:id="42"/>
    </w:p>
    <w:p w:rsidR="004B6DB0" w:rsidRPr="00863C0B" w:rsidRDefault="00A87844" w:rsidP="00CF2578">
      <w:pPr>
        <w:spacing w:after="0" w:line="240" w:lineRule="auto"/>
        <w:jc w:val="both"/>
        <w:rPr>
          <w:rFonts w:ascii="Book Antiqua" w:hAnsi="Book Antiqua"/>
        </w:rPr>
      </w:pPr>
      <w:r w:rsidRPr="00863C0B">
        <w:rPr>
          <w:rFonts w:ascii="Book Antiqua" w:hAnsi="Book Antiqua"/>
        </w:rPr>
        <w:t>A</w:t>
      </w:r>
      <w:r w:rsidR="009E3418" w:rsidRPr="00863C0B">
        <w:rPr>
          <w:rFonts w:ascii="Book Antiqua" w:hAnsi="Book Antiqua"/>
        </w:rPr>
        <w:t xml:space="preserve"> projektvezetőt a</w:t>
      </w:r>
      <w:r w:rsidRPr="00863C0B">
        <w:rPr>
          <w:rFonts w:ascii="Book Antiqua" w:hAnsi="Book Antiqua"/>
        </w:rPr>
        <w:t>z építtető</w:t>
      </w:r>
      <w:r w:rsidR="009E3418" w:rsidRPr="00863C0B">
        <w:rPr>
          <w:rFonts w:ascii="Book Antiqua" w:hAnsi="Book Antiqua"/>
        </w:rPr>
        <w:t xml:space="preserve"> jelöl ki</w:t>
      </w:r>
      <w:r w:rsidRPr="00863C0B">
        <w:rPr>
          <w:rFonts w:ascii="Book Antiqua" w:hAnsi="Book Antiqua"/>
        </w:rPr>
        <w:t xml:space="preserve"> az állami építési be</w:t>
      </w:r>
      <w:r w:rsidR="009E3418" w:rsidRPr="00863C0B">
        <w:rPr>
          <w:rFonts w:ascii="Book Antiqua" w:hAnsi="Book Antiqua"/>
        </w:rPr>
        <w:t>ruházás megkezdése előtt</w:t>
      </w:r>
      <w:r w:rsidR="00A30822" w:rsidRPr="00863C0B">
        <w:rPr>
          <w:rFonts w:ascii="Book Antiqua" w:hAnsi="Book Antiqua"/>
        </w:rPr>
        <w:t xml:space="preserve">. Ellátja az </w:t>
      </w:r>
      <w:r w:rsidRPr="00863C0B">
        <w:rPr>
          <w:rFonts w:ascii="Book Antiqua" w:hAnsi="Book Antiqua"/>
        </w:rPr>
        <w:t>építtető képvisel</w:t>
      </w:r>
      <w:r w:rsidR="00A30822" w:rsidRPr="00863C0B">
        <w:rPr>
          <w:rFonts w:ascii="Book Antiqua" w:hAnsi="Book Antiqua"/>
        </w:rPr>
        <w:t xml:space="preserve">etét, irányítja </w:t>
      </w:r>
      <w:r w:rsidRPr="00863C0B">
        <w:rPr>
          <w:rFonts w:ascii="Book Antiqua" w:hAnsi="Book Antiqua"/>
        </w:rPr>
        <w:t>az állami építési beruházás teljes folyamatát, ide nem értve az állami építési beruházás finanszírozását, amely az építtető kizárólagos hatás</w:t>
      </w:r>
      <w:r w:rsidR="009E3418" w:rsidRPr="00863C0B">
        <w:rPr>
          <w:rFonts w:ascii="Book Antiqua" w:hAnsi="Book Antiqua"/>
        </w:rPr>
        <w:t>körébe tartozik.</w:t>
      </w:r>
      <w:r w:rsidR="004B6DB0" w:rsidRPr="00863C0B">
        <w:rPr>
          <w:rFonts w:ascii="Book Antiqua" w:hAnsi="Book Antiqua"/>
        </w:rPr>
        <w:t xml:space="preserve"> Az állami magasépítési beruházás megvalósítási előkészítési szakasza keretében az építtető a </w:t>
      </w:r>
      <w:r w:rsidR="004B6DB0" w:rsidRPr="00863C0B">
        <w:rPr>
          <w:rFonts w:ascii="Book Antiqua" w:hAnsi="Book Antiqua"/>
        </w:rPr>
        <w:lastRenderedPageBreak/>
        <w:t xml:space="preserve">projektvezető útján gondoskodik a koncepcióterv elkészítésére vonatkozó, a tervpályázati eljárásokról szóló </w:t>
      </w:r>
      <w:hyperlink r:id="rId8" w:history="1">
        <w:r w:rsidR="004B6DB0" w:rsidRPr="00863C0B">
          <w:rPr>
            <w:rFonts w:ascii="Book Antiqua" w:hAnsi="Book Antiqua"/>
          </w:rPr>
          <w:t>310/2015. (X. 28.) Korm. rendelet</w:t>
        </w:r>
      </w:hyperlink>
      <w:r w:rsidR="004B6DB0" w:rsidRPr="00863C0B">
        <w:rPr>
          <w:rFonts w:ascii="Book Antiqua" w:hAnsi="Book Antiqua"/>
        </w:rPr>
        <w:t>ben meghatározott tervpályázati eljárás előkészítéséről.</w:t>
      </w:r>
    </w:p>
    <w:p w:rsidR="00FC4873" w:rsidRPr="00863C0B" w:rsidRDefault="00FC4873" w:rsidP="00CF2578">
      <w:pPr>
        <w:spacing w:after="0" w:line="240" w:lineRule="auto"/>
        <w:jc w:val="both"/>
        <w:rPr>
          <w:rFonts w:ascii="Book Antiqua" w:hAnsi="Book Antiqua"/>
        </w:rPr>
      </w:pPr>
    </w:p>
    <w:p w:rsidR="00A30822" w:rsidRPr="00863C0B" w:rsidRDefault="00D320C5" w:rsidP="00CF2578">
      <w:pPr>
        <w:spacing w:after="0" w:line="240" w:lineRule="auto"/>
        <w:jc w:val="both"/>
        <w:rPr>
          <w:rFonts w:ascii="Book Antiqua" w:hAnsi="Book Antiqua"/>
        </w:rPr>
      </w:pPr>
      <w:r w:rsidRPr="00863C0B">
        <w:rPr>
          <w:rFonts w:ascii="Book Antiqua" w:hAnsi="Book Antiqua"/>
        </w:rPr>
        <w:t xml:space="preserve">A projektvezető </w:t>
      </w:r>
      <w:r w:rsidR="00A30822" w:rsidRPr="00863C0B">
        <w:rPr>
          <w:rFonts w:ascii="Book Antiqua" w:hAnsi="Book Antiqua"/>
        </w:rPr>
        <w:t>feladata</w:t>
      </w:r>
      <w:r w:rsidR="00FC4873" w:rsidRPr="00863C0B">
        <w:rPr>
          <w:rFonts w:ascii="Book Antiqua" w:hAnsi="Book Antiqua"/>
        </w:rPr>
        <w:t xml:space="preserve"> és felelőssége</w:t>
      </w:r>
      <w:r w:rsidR="00A3082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képviseli az építtetőt</w:t>
      </w:r>
      <w:r w:rsidR="00227B92" w:rsidRPr="00863C0B">
        <w:rPr>
          <w:rFonts w:ascii="Book Antiqua" w:hAnsi="Book Antiqua"/>
        </w:rPr>
        <w:t>,</w:t>
      </w:r>
    </w:p>
    <w:p w:rsidR="008F13DF" w:rsidRPr="00863C0B" w:rsidRDefault="008F13DF"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az építtető a feladatait és kötelezettségeit látja el</w:t>
      </w:r>
      <w:r w:rsidR="00227B92" w:rsidRPr="00863C0B">
        <w:rPr>
          <w:rFonts w:ascii="Book Antiqua" w:hAnsi="Book Antiqua"/>
        </w:rPr>
        <w:t>,</w:t>
      </w:r>
    </w:p>
    <w:p w:rsidR="00A30822" w:rsidRPr="00863C0B" w:rsidRDefault="00A30822"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 operatív irányítója</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 szakmai koncepciójának kézben tartása</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 szervezeti – és működési kereteinek tartása</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 folyamatok működtetése és nyomon követése</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 xml:space="preserve">a projekt alapdokumentumainak (PAD, ütemterv, költségterv) elkészítése, </w:t>
      </w:r>
      <w:proofErr w:type="spellStart"/>
      <w:r w:rsidRPr="00863C0B">
        <w:rPr>
          <w:rFonts w:ascii="Book Antiqua" w:hAnsi="Book Antiqua"/>
        </w:rPr>
        <w:t>jóváhagyatása</w:t>
      </w:r>
      <w:proofErr w:type="spellEnd"/>
      <w:r w:rsidRPr="00863C0B">
        <w:rPr>
          <w:rFonts w:ascii="Book Antiqua" w:hAnsi="Book Antiqua"/>
        </w:rPr>
        <w:t>, illetve rendszeres karbantartása a projekttagokkal együttműködve</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projektszervezet felállításához szükséges szerepkörök, a szakértő projekttagok meghatározása és a projektbe delegálása érdekében egyeztetés a szakterületi vezetőkkel, felettesekkel</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irányítja a projektszervezetet</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projekttagok számára a projekt dokumentumokhoz való hozzáférés biztosítása</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 erőforrás szükségleteinek tervezése és meghatározása</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felelős a szakmai munka minőségéért, integráltságáért, a definiált elvárásoknak megfelelő teljesítésért</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 xml:space="preserve">integrálja az egyes területek </w:t>
      </w:r>
      <w:r w:rsidR="00427987" w:rsidRPr="00863C0B">
        <w:rPr>
          <w:rFonts w:ascii="Book Antiqua" w:hAnsi="Book Antiqua"/>
        </w:rPr>
        <w:t xml:space="preserve">részfeladatait, </w:t>
      </w:r>
      <w:r w:rsidRPr="00863C0B">
        <w:rPr>
          <w:rFonts w:ascii="Book Antiqua" w:hAnsi="Book Antiqua"/>
        </w:rPr>
        <w:t>szakmai eredményeit</w:t>
      </w:r>
      <w:r w:rsidR="00227B92" w:rsidRPr="00863C0B">
        <w:rPr>
          <w:rFonts w:ascii="Book Antiqua" w:hAnsi="Book Antiqua"/>
        </w:rPr>
        <w:t>,</w:t>
      </w:r>
    </w:p>
    <w:p w:rsidR="00FC4873" w:rsidRPr="00863C0B" w:rsidRDefault="00FC4873"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koordinálja az egyes területek munkáját</w:t>
      </w:r>
      <w:r w:rsidR="004B6DB0" w:rsidRPr="00863C0B">
        <w:rPr>
          <w:rFonts w:ascii="Book Antiqua" w:hAnsi="Book Antiqua"/>
        </w:rPr>
        <w:t>, megteremti a tevékenységek közötti összhangot</w:t>
      </w:r>
      <w:r w:rsidR="00227B92" w:rsidRPr="00863C0B">
        <w:rPr>
          <w:rFonts w:ascii="Book Antiqua" w:hAnsi="Book Antiqua"/>
        </w:rPr>
        <w:t>,</w:t>
      </w:r>
    </w:p>
    <w:p w:rsidR="00FC4873" w:rsidRPr="00863C0B" w:rsidRDefault="00427987"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w:t>
      </w:r>
      <w:r w:rsidR="00FC4873" w:rsidRPr="00863C0B">
        <w:rPr>
          <w:rFonts w:ascii="Book Antiqua" w:hAnsi="Book Antiqua"/>
        </w:rPr>
        <w:t>támogatással kapcsolatos feladat</w:t>
      </w:r>
      <w:r w:rsidR="00766D74" w:rsidRPr="00863C0B">
        <w:rPr>
          <w:rFonts w:ascii="Book Antiqua" w:hAnsi="Book Antiqua"/>
        </w:rPr>
        <w:t>ok</w:t>
      </w:r>
      <w:r w:rsidR="00FC4873" w:rsidRPr="00863C0B">
        <w:rPr>
          <w:rFonts w:ascii="Book Antiqua" w:hAnsi="Book Antiqua"/>
        </w:rPr>
        <w:t xml:space="preserve"> megtervezése, végrehajtása és </w:t>
      </w:r>
      <w:proofErr w:type="spellStart"/>
      <w:r w:rsidR="00FC4873" w:rsidRPr="00863C0B">
        <w:rPr>
          <w:rFonts w:ascii="Book Antiqua" w:hAnsi="Book Antiqua"/>
        </w:rPr>
        <w:t>végrehajtatása</w:t>
      </w:r>
      <w:proofErr w:type="spellEnd"/>
      <w:r w:rsidR="00FC4873" w:rsidRPr="00863C0B">
        <w:rPr>
          <w:rFonts w:ascii="Book Antiqua" w:hAnsi="Book Antiqua"/>
        </w:rPr>
        <w:t>, az ellenőrző szervek által meghatározott előírások, szabályozások betartása és betartatása, a szükséges információk, adatok rendelkezésre állásának biztosítása</w:t>
      </w:r>
      <w:r w:rsidR="00227B92" w:rsidRPr="00863C0B">
        <w:rPr>
          <w:rFonts w:ascii="Book Antiqua" w:hAnsi="Book Antiqua"/>
        </w:rPr>
        <w:t>,</w:t>
      </w:r>
    </w:p>
    <w:p w:rsidR="00427987" w:rsidRPr="00863C0B" w:rsidRDefault="00427987"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 folyamatos minőségbiztosításának koordinálása a projekt teljes élettartama alatt, projekt céljától, műszaki tartalmától függően szükség esetén támogató szakértők bevonásával</w:t>
      </w:r>
      <w:r w:rsidR="00227B92" w:rsidRPr="00863C0B">
        <w:rPr>
          <w:rFonts w:ascii="Book Antiqua" w:hAnsi="Book Antiqua"/>
        </w:rPr>
        <w:t>,</w:t>
      </w:r>
    </w:p>
    <w:p w:rsidR="004841B8" w:rsidRPr="00863C0B" w:rsidRDefault="004841B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az engedélyezés iránti kérelem benyújtása előtt közreműködik a tervezővel az engedélyezési kérelemhez tartozó valamennyi érintett közmű tulajdonosának vagy szükség szerinti üzemeltetőjének nyilatkozatának beszerzésében</w:t>
      </w:r>
      <w:r w:rsidR="00227B92" w:rsidRPr="00863C0B">
        <w:rPr>
          <w:rFonts w:ascii="Book Antiqua" w:hAnsi="Book Antiqua"/>
        </w:rPr>
        <w:t>,</w:t>
      </w:r>
    </w:p>
    <w:p w:rsidR="00427987" w:rsidRPr="00863C0B" w:rsidRDefault="00427987"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 megvalósításával kapcsolatos ajánlatkéréseknél, szerződéseknél a feladatok minőségi elfogadási követelmények meghatározása a szakértő projekttagok bevonásával</w:t>
      </w:r>
      <w:r w:rsidR="00227B92" w:rsidRPr="00863C0B">
        <w:rPr>
          <w:rFonts w:ascii="Book Antiqua" w:hAnsi="Book Antiqua"/>
        </w:rPr>
        <w:t>,</w:t>
      </w:r>
    </w:p>
    <w:p w:rsidR="00427987" w:rsidRPr="00863C0B" w:rsidRDefault="00427987"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Kivitelezési szakaszban lévő projekt esetében a munkaterület átadását követően a kivitelezésben résztvevők tevékenységének rendszeres, legalább kétheti helyszíni ellenőrzése</w:t>
      </w:r>
      <w:r w:rsidR="00227B92" w:rsidRPr="00863C0B">
        <w:rPr>
          <w:rFonts w:ascii="Book Antiqua" w:hAnsi="Book Antiqua"/>
        </w:rPr>
        <w:t>,</w:t>
      </w:r>
    </w:p>
    <w:p w:rsidR="00427987" w:rsidRPr="00863C0B" w:rsidRDefault="00427987"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 xml:space="preserve">változtatási kérelmek befogadása, elkészítése, műszaki tartalom változtatás esetén az érintett projekttagok szakvéleményének bekérése, a változtatási kérelmek szakmai összeállítása, véleményeztetése, </w:t>
      </w:r>
      <w:proofErr w:type="spellStart"/>
      <w:r w:rsidRPr="00863C0B">
        <w:rPr>
          <w:rFonts w:ascii="Book Antiqua" w:hAnsi="Book Antiqua"/>
        </w:rPr>
        <w:t>jóváhagyatása</w:t>
      </w:r>
      <w:proofErr w:type="spellEnd"/>
      <w:r w:rsidR="00227B92" w:rsidRPr="00863C0B">
        <w:rPr>
          <w:rFonts w:ascii="Book Antiqua" w:hAnsi="Book Antiqua"/>
        </w:rPr>
        <w:t>,</w:t>
      </w:r>
    </w:p>
    <w:p w:rsidR="00427987" w:rsidRPr="00863C0B" w:rsidRDefault="00427987"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projektkockázatok meghatározása, meghatároztatása a projektszervezet tagjaival, a projekt végrehajtása során, folyamatosan</w:t>
      </w:r>
      <w:r w:rsidR="00227B92" w:rsidRPr="00863C0B">
        <w:rPr>
          <w:rFonts w:ascii="Book Antiqua" w:hAnsi="Book Antiqua"/>
        </w:rPr>
        <w:t>,</w:t>
      </w:r>
    </w:p>
    <w:p w:rsidR="00427987" w:rsidRPr="00863C0B" w:rsidRDefault="00427987"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kockázat bekövetkezésének elkerülésére, csökkentésére megteendő intézkedések meghatározása</w:t>
      </w:r>
      <w:r w:rsidR="00227B92" w:rsidRPr="00863C0B">
        <w:rPr>
          <w:rFonts w:ascii="Book Antiqua" w:hAnsi="Book Antiqua"/>
        </w:rPr>
        <w:t>,</w:t>
      </w:r>
    </w:p>
    <w:p w:rsidR="00427987" w:rsidRPr="00863C0B" w:rsidRDefault="00427987"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felmerülő jelentősebb kockázatok, konfliktusok, problémák, nyitott kérdések jelzése az építtető felé</w:t>
      </w:r>
      <w:r w:rsidR="00227B92" w:rsidRPr="00863C0B">
        <w:rPr>
          <w:rFonts w:ascii="Book Antiqua" w:hAnsi="Book Antiqua"/>
        </w:rPr>
        <w:t>,</w:t>
      </w:r>
    </w:p>
    <w:p w:rsidR="00427987" w:rsidRPr="00863C0B" w:rsidRDefault="00427987"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teljesítések ellenőrzése a vonatkozó szerződések</w:t>
      </w:r>
      <w:r w:rsidR="00030735" w:rsidRPr="00863C0B">
        <w:rPr>
          <w:rFonts w:ascii="Book Antiqua" w:hAnsi="Book Antiqua"/>
        </w:rPr>
        <w:t>nek megfelelően</w:t>
      </w:r>
      <w:r w:rsidR="00227B92" w:rsidRPr="00863C0B">
        <w:rPr>
          <w:rFonts w:ascii="Book Antiqua" w:hAnsi="Book Antiqua"/>
        </w:rPr>
        <w:t>,</w:t>
      </w:r>
    </w:p>
    <w:p w:rsidR="00030735" w:rsidRPr="00863C0B" w:rsidRDefault="00030735"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lastRenderedPageBreak/>
        <w:t>a projekttagok felé jelzés a projekt ütemtervben szereplő feladatok elvégzésére vagy a feladatokban való közreműködésre, a beszámolási –adatszolgáltatási kötelezettség teljesítésére. A projekttag</w:t>
      </w:r>
      <w:r w:rsidR="002647C8" w:rsidRPr="00863C0B">
        <w:rPr>
          <w:rFonts w:ascii="Book Antiqua" w:hAnsi="Book Antiqua"/>
        </w:rPr>
        <w:t>okka</w:t>
      </w:r>
      <w:r w:rsidRPr="00863C0B">
        <w:rPr>
          <w:rFonts w:ascii="Book Antiqua" w:hAnsi="Book Antiqua"/>
        </w:rPr>
        <w:t>l egyeztetett határidőre elvégzett feladat</w:t>
      </w:r>
      <w:r w:rsidR="002647C8" w:rsidRPr="00863C0B">
        <w:rPr>
          <w:rFonts w:ascii="Book Antiqua" w:hAnsi="Book Antiqua"/>
        </w:rPr>
        <w:t>ok</w:t>
      </w:r>
      <w:r w:rsidRPr="00863C0B">
        <w:rPr>
          <w:rFonts w:ascii="Book Antiqua" w:hAnsi="Book Antiqua"/>
        </w:rPr>
        <w:t xml:space="preserve"> ellenőrzése</w:t>
      </w:r>
    </w:p>
    <w:p w:rsidR="00030735" w:rsidRPr="00863C0B" w:rsidRDefault="00030735"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Kapcsolattartás a külső partnerekkel</w:t>
      </w:r>
      <w:r w:rsidR="00227B92" w:rsidRPr="00863C0B">
        <w:rPr>
          <w:rFonts w:ascii="Book Antiqua" w:hAnsi="Book Antiqua"/>
        </w:rPr>
        <w:t>,</w:t>
      </w:r>
    </w:p>
    <w:p w:rsidR="00030735" w:rsidRPr="00863C0B" w:rsidRDefault="00030735"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Ütemtervben meghatározott határidők, projekt mérföldkövek, feladatok, költségtervek teljesülésének nyomon követése, aktualizálása</w:t>
      </w:r>
      <w:r w:rsidR="00227B92" w:rsidRPr="00863C0B">
        <w:rPr>
          <w:rFonts w:ascii="Book Antiqua" w:hAnsi="Book Antiqua"/>
        </w:rPr>
        <w:t>,</w:t>
      </w:r>
    </w:p>
    <w:p w:rsidR="002647C8" w:rsidRPr="00863C0B" w:rsidRDefault="002647C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feladata a projekthez tartozó határidőkhöz kötött tevékenységek betartása, betartatása (pl. engedélyezési kérelmek, eljárások, hiánypótlások határideje, engedélyek érvényességének határideje, adatszolgáltatási kötelezettségek, partnerekkel kötött szerződések, biztosítékok határideje, támogatási szerződésekben előírt határidők, finanszírozó által előírt határidők, vezetői elrendelések, határidős válaszadási kötelezettségek)</w:t>
      </w:r>
      <w:r w:rsidR="00227B92" w:rsidRPr="00863C0B">
        <w:rPr>
          <w:rFonts w:ascii="Book Antiqua" w:hAnsi="Book Antiqua"/>
        </w:rPr>
        <w:t>,</w:t>
      </w:r>
    </w:p>
    <w:p w:rsidR="002647C8" w:rsidRPr="00863C0B" w:rsidRDefault="002647C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adatok biztosítása a műszaki és pénzügyi előrehaladás nyomon követéséhez</w:t>
      </w:r>
      <w:r w:rsidR="00227B92" w:rsidRPr="00863C0B">
        <w:rPr>
          <w:rFonts w:ascii="Book Antiqua" w:hAnsi="Book Antiqua"/>
        </w:rPr>
        <w:t>,</w:t>
      </w:r>
    </w:p>
    <w:p w:rsidR="002647C8" w:rsidRPr="00863C0B" w:rsidRDefault="002647C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Kivitelezés alatt a lebonyolító által vezetett előrehaladási megbeszélésen való részvétel, a megrendelői érdekek képviselete</w:t>
      </w:r>
      <w:r w:rsidR="00227B92" w:rsidRPr="00863C0B">
        <w:rPr>
          <w:rFonts w:ascii="Book Antiqua" w:hAnsi="Book Antiqua"/>
        </w:rPr>
        <w:t>,</w:t>
      </w:r>
    </w:p>
    <w:p w:rsidR="002647C8" w:rsidRPr="00863C0B" w:rsidRDefault="002647C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emlékeztetők, feljegyzések, jegyzőkönyvek készítése vagy elkészíttetése a lebonyolítóval és intézkedés a továbbításról a projekttagok, érintettek felé</w:t>
      </w:r>
      <w:r w:rsidR="00227B92" w:rsidRPr="00863C0B">
        <w:rPr>
          <w:rFonts w:ascii="Book Antiqua" w:hAnsi="Book Antiqua"/>
        </w:rPr>
        <w:t>,</w:t>
      </w:r>
    </w:p>
    <w:p w:rsidR="00D72DC1" w:rsidRPr="00863C0B" w:rsidRDefault="00D72DC1"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projekttel kapcsolatos dokumentumok gyűjtése, kezelése, visszakeresés biztosítása</w:t>
      </w:r>
      <w:r w:rsidR="00227B92" w:rsidRPr="00863C0B">
        <w:rPr>
          <w:rFonts w:ascii="Book Antiqua" w:hAnsi="Book Antiqua"/>
        </w:rPr>
        <w:t>,</w:t>
      </w:r>
    </w:p>
    <w:p w:rsidR="00D72DC1" w:rsidRPr="00863C0B" w:rsidRDefault="00D72DC1"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találkozók, megbeszélések, tárgyalások technikai előkészítése (szervezés, meghívók adminisztrációja, résztvevők értesítése stb.)</w:t>
      </w:r>
      <w:r w:rsidR="00227B92" w:rsidRPr="00863C0B">
        <w:rPr>
          <w:rFonts w:ascii="Book Antiqua" w:hAnsi="Book Antiqua"/>
        </w:rPr>
        <w:t>,</w:t>
      </w:r>
    </w:p>
    <w:p w:rsidR="00CC38A2" w:rsidRPr="00863C0B" w:rsidRDefault="00CC38A2"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 során felmerülő adatok, információk gyűjtése, rendszerezése, továbbítása</w:t>
      </w:r>
      <w:r w:rsidR="00227B92" w:rsidRPr="00863C0B">
        <w:rPr>
          <w:rFonts w:ascii="Book Antiqua" w:hAnsi="Book Antiqua"/>
        </w:rPr>
        <w:t>,</w:t>
      </w:r>
    </w:p>
    <w:p w:rsidR="00CC38A2" w:rsidRPr="00863C0B" w:rsidRDefault="00CC38A2"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projekt mérföldkövek, határidők, feladatok, költségtervek teljesítésének követése</w:t>
      </w:r>
      <w:r w:rsidR="00227B92" w:rsidRPr="00863C0B">
        <w:rPr>
          <w:rFonts w:ascii="Book Antiqua" w:hAnsi="Book Antiqua"/>
        </w:rPr>
        <w:t>,</w:t>
      </w:r>
    </w:p>
    <w:p w:rsidR="00CC38A2" w:rsidRPr="00863C0B" w:rsidRDefault="00384CF7"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beérkezett számlák határidőre történő kifizetéséhez szükséges dokumentáció teljes körű összeállításához a projektvezető felelősségi köréhez tartozó adatok, dokumentumok szolgáltatása (pl. teljesítésigazolás, műszaki ellenőri nyilatkozat, ütemterv, biztosítékok) annak érdekében, hogy a kifizetéshez szükséges dokumentáció határidőben történő továbbítása az érintett szervezet felé megtörténhessen</w:t>
      </w:r>
      <w:r w:rsidR="00227B92" w:rsidRPr="00863C0B">
        <w:rPr>
          <w:rFonts w:ascii="Book Antiqua" w:hAnsi="Book Antiqua"/>
        </w:rPr>
        <w:t>,</w:t>
      </w:r>
    </w:p>
    <w:p w:rsidR="00A30822" w:rsidRPr="00863C0B" w:rsidRDefault="00D320C5" w:rsidP="00A719F6">
      <w:pPr>
        <w:pStyle w:val="Listaszerbekezds"/>
        <w:numPr>
          <w:ilvl w:val="0"/>
          <w:numId w:val="12"/>
        </w:numPr>
        <w:spacing w:after="0" w:line="240" w:lineRule="auto"/>
        <w:jc w:val="both"/>
        <w:rPr>
          <w:rFonts w:ascii="Book Antiqua" w:hAnsi="Book Antiqua"/>
        </w:rPr>
      </w:pPr>
      <w:r w:rsidRPr="00863C0B">
        <w:rPr>
          <w:rFonts w:ascii="Book Antiqua" w:hAnsi="Book Antiqua"/>
        </w:rPr>
        <w:t>kapcsolatot tart a Monitoring Bizottsággal</w:t>
      </w:r>
      <w:r w:rsidR="00227B92" w:rsidRPr="00863C0B">
        <w:rPr>
          <w:rFonts w:ascii="Book Antiqua" w:hAnsi="Book Antiqua"/>
        </w:rPr>
        <w:t>,</w:t>
      </w:r>
    </w:p>
    <w:p w:rsidR="00A87844" w:rsidRPr="00863C0B" w:rsidRDefault="00A30822" w:rsidP="00A719F6">
      <w:pPr>
        <w:pStyle w:val="Listaszerbekezds"/>
        <w:numPr>
          <w:ilvl w:val="0"/>
          <w:numId w:val="12"/>
        </w:numPr>
        <w:spacing w:after="0" w:line="240" w:lineRule="auto"/>
        <w:jc w:val="both"/>
        <w:rPr>
          <w:rFonts w:ascii="Book Antiqua" w:hAnsi="Book Antiqua"/>
        </w:rPr>
      </w:pPr>
      <w:r w:rsidRPr="00863C0B">
        <w:rPr>
          <w:rFonts w:ascii="Book Antiqua" w:hAnsi="Book Antiqua"/>
        </w:rPr>
        <w:t>d</w:t>
      </w:r>
      <w:r w:rsidR="00D320C5" w:rsidRPr="00863C0B">
        <w:rPr>
          <w:rFonts w:ascii="Book Antiqua" w:hAnsi="Book Antiqua"/>
        </w:rPr>
        <w:t>önt a</w:t>
      </w:r>
      <w:r w:rsidRPr="00863C0B">
        <w:rPr>
          <w:rFonts w:ascii="Book Antiqua" w:hAnsi="Book Antiqua"/>
        </w:rPr>
        <w:t xml:space="preserve"> PAD-ban </w:t>
      </w:r>
      <w:r w:rsidR="00D320C5" w:rsidRPr="00863C0B">
        <w:rPr>
          <w:rFonts w:ascii="Book Antiqua" w:hAnsi="Book Antiqua"/>
        </w:rPr>
        <w:t>meghatározott kereteken belül a projekt megvalósítása során felmerülő kérdésekben</w:t>
      </w:r>
      <w:r w:rsidR="00227B92" w:rsidRPr="00863C0B">
        <w:rPr>
          <w:rFonts w:ascii="Book Antiqua" w:hAnsi="Book Antiqua"/>
        </w:rPr>
        <w:t>,</w:t>
      </w:r>
    </w:p>
    <w:p w:rsidR="00384CF7" w:rsidRPr="00863C0B" w:rsidRDefault="00384CF7" w:rsidP="00A719F6">
      <w:pPr>
        <w:pStyle w:val="Listaszerbekezds"/>
        <w:numPr>
          <w:ilvl w:val="0"/>
          <w:numId w:val="12"/>
        </w:numPr>
        <w:spacing w:after="0" w:line="240" w:lineRule="auto"/>
        <w:jc w:val="both"/>
        <w:rPr>
          <w:rFonts w:ascii="Book Antiqua" w:hAnsi="Book Antiqua"/>
        </w:rPr>
      </w:pPr>
      <w:r w:rsidRPr="00863C0B">
        <w:rPr>
          <w:rFonts w:ascii="Book Antiqua" w:hAnsi="Book Antiqua"/>
        </w:rPr>
        <w:t>projekttagok bevonásával a projektzáró dokumentum elkészítése</w:t>
      </w:r>
      <w:r w:rsidR="00227B92" w:rsidRPr="00863C0B">
        <w:rPr>
          <w:rFonts w:ascii="Book Antiqua" w:hAnsi="Book Antiqua"/>
        </w:rPr>
        <w:t>,</w:t>
      </w:r>
    </w:p>
    <w:p w:rsidR="00384CF7" w:rsidRPr="00863C0B" w:rsidRDefault="00384CF7" w:rsidP="00A719F6">
      <w:pPr>
        <w:pStyle w:val="Listaszerbekezds"/>
        <w:numPr>
          <w:ilvl w:val="0"/>
          <w:numId w:val="12"/>
        </w:numPr>
        <w:spacing w:after="0" w:line="240" w:lineRule="auto"/>
        <w:jc w:val="both"/>
        <w:rPr>
          <w:rFonts w:ascii="Book Antiqua" w:hAnsi="Book Antiqua"/>
        </w:rPr>
      </w:pPr>
      <w:r w:rsidRPr="00863C0B">
        <w:rPr>
          <w:rFonts w:ascii="Book Antiqua" w:hAnsi="Book Antiqua"/>
        </w:rPr>
        <w:t>a projektvezetőnél keletkezett eredeti dokumentumok irattárban történő irattározása, az iratkezelési szabályzatnak megfelelően</w:t>
      </w:r>
      <w:r w:rsidR="00227B92" w:rsidRPr="00863C0B">
        <w:rPr>
          <w:rFonts w:ascii="Book Antiqua" w:hAnsi="Book Antiqua"/>
        </w:rPr>
        <w:t>,</w:t>
      </w:r>
    </w:p>
    <w:p w:rsidR="00384CF7" w:rsidRPr="00863C0B" w:rsidRDefault="00FA467D" w:rsidP="00A719F6">
      <w:pPr>
        <w:pStyle w:val="Listaszerbekezds"/>
        <w:numPr>
          <w:ilvl w:val="0"/>
          <w:numId w:val="12"/>
        </w:numPr>
        <w:spacing w:after="0" w:line="240" w:lineRule="auto"/>
        <w:jc w:val="both"/>
        <w:rPr>
          <w:rFonts w:ascii="Book Antiqua" w:hAnsi="Book Antiqua"/>
        </w:rPr>
      </w:pPr>
      <w:r w:rsidRPr="00863C0B">
        <w:rPr>
          <w:rFonts w:ascii="Book Antiqua" w:hAnsi="Book Antiqua"/>
        </w:rPr>
        <w:t>k</w:t>
      </w:r>
      <w:r w:rsidR="00384CF7" w:rsidRPr="00863C0B">
        <w:rPr>
          <w:rFonts w:ascii="Book Antiqua" w:hAnsi="Book Antiqua"/>
        </w:rPr>
        <w:t>özreműködés a vagyonátadási-, a birtokbaadási, valamint a projekt zárás utáni feladatokban</w:t>
      </w:r>
      <w:r w:rsidR="00227B92" w:rsidRPr="00863C0B">
        <w:rPr>
          <w:rFonts w:ascii="Book Antiqua" w:hAnsi="Book Antiqua"/>
        </w:rPr>
        <w:t>,</w:t>
      </w:r>
    </w:p>
    <w:p w:rsidR="00FA467D" w:rsidRPr="00863C0B" w:rsidRDefault="00FA467D" w:rsidP="00A719F6">
      <w:pPr>
        <w:pStyle w:val="Listaszerbekezds"/>
        <w:numPr>
          <w:ilvl w:val="0"/>
          <w:numId w:val="12"/>
        </w:numPr>
        <w:spacing w:after="0" w:line="240" w:lineRule="auto"/>
        <w:jc w:val="both"/>
        <w:rPr>
          <w:rFonts w:ascii="Book Antiqua" w:hAnsi="Book Antiqua"/>
        </w:rPr>
      </w:pPr>
      <w:r w:rsidRPr="00863C0B">
        <w:rPr>
          <w:rFonts w:ascii="Book Antiqua" w:hAnsi="Book Antiqua"/>
        </w:rPr>
        <w:t>kamarai vizsgálatot kezdeményezése költségszakértővel szemben, amennyiben a</w:t>
      </w:r>
      <w:r w:rsidR="004841B8" w:rsidRPr="00863C0B">
        <w:rPr>
          <w:rFonts w:ascii="Book Antiqua" w:hAnsi="Book Antiqua"/>
        </w:rPr>
        <w:t>z értékelés során rögzít</w:t>
      </w:r>
      <w:r w:rsidRPr="00863C0B">
        <w:rPr>
          <w:rFonts w:ascii="Book Antiqua" w:hAnsi="Book Antiqua"/>
        </w:rPr>
        <w:t xml:space="preserve">ett, a </w:t>
      </w:r>
      <w:r w:rsidR="004841B8" w:rsidRPr="00863C0B">
        <w:rPr>
          <w:rFonts w:ascii="Book Antiqua" w:hAnsi="Book Antiqua"/>
        </w:rPr>
        <w:t>kivitelezés – pótmunkák hatásaitól megtisztított – bekerülési költsége és a tervezői költségkiírás szerinti – az árváltozások hatásaival korrigált – költségbecslése közötti eltérés százalékos mérték</w:t>
      </w:r>
      <w:r w:rsidRPr="00863C0B">
        <w:rPr>
          <w:rFonts w:ascii="Book Antiqua" w:hAnsi="Book Antiqua"/>
        </w:rPr>
        <w:t xml:space="preserve"> </w:t>
      </w:r>
      <w:r w:rsidR="004841B8" w:rsidRPr="00863C0B">
        <w:rPr>
          <w:rFonts w:ascii="Book Antiqua" w:hAnsi="Book Antiqua"/>
        </w:rPr>
        <w:t>a 25%-ot meghaladja</w:t>
      </w:r>
      <w:r w:rsidRPr="00863C0B">
        <w:rPr>
          <w:rFonts w:ascii="Book Antiqua" w:hAnsi="Book Antiqua"/>
        </w:rPr>
        <w:t xml:space="preserve">. </w:t>
      </w:r>
      <w:r w:rsidR="004841B8" w:rsidRPr="00863C0B">
        <w:rPr>
          <w:rFonts w:ascii="Book Antiqua" w:hAnsi="Book Antiqua"/>
        </w:rPr>
        <w:t xml:space="preserve"> </w:t>
      </w:r>
      <w:r w:rsidRPr="00863C0B">
        <w:rPr>
          <w:rFonts w:ascii="Book Antiqua" w:hAnsi="Book Antiqua"/>
        </w:rPr>
        <w:t xml:space="preserve">A vizsgálat célja a </w:t>
      </w:r>
      <w:r w:rsidR="004841B8" w:rsidRPr="00863C0B">
        <w:rPr>
          <w:rFonts w:ascii="Book Antiqua" w:hAnsi="Book Antiqua"/>
        </w:rPr>
        <w:t>költségszakértő eltéréssel összefüggő felelősség</w:t>
      </w:r>
      <w:r w:rsidRPr="00863C0B">
        <w:rPr>
          <w:rFonts w:ascii="Book Antiqua" w:hAnsi="Book Antiqua"/>
        </w:rPr>
        <w:t>ének</w:t>
      </w:r>
      <w:r w:rsidR="004841B8" w:rsidRPr="00863C0B">
        <w:rPr>
          <w:rFonts w:ascii="Book Antiqua" w:hAnsi="Book Antiqua"/>
        </w:rPr>
        <w:t xml:space="preserve"> kivizsgálása</w:t>
      </w:r>
      <w:r w:rsidR="00227B92" w:rsidRPr="00863C0B">
        <w:rPr>
          <w:rFonts w:ascii="Book Antiqua" w:hAnsi="Book Antiqua"/>
        </w:rPr>
        <w:t>,</w:t>
      </w:r>
    </w:p>
    <w:p w:rsidR="00384CF7" w:rsidRPr="00863C0B" w:rsidRDefault="00384CF7" w:rsidP="00A719F6">
      <w:pPr>
        <w:pStyle w:val="Listaszerbekezds"/>
        <w:numPr>
          <w:ilvl w:val="0"/>
          <w:numId w:val="12"/>
        </w:numPr>
        <w:spacing w:after="0" w:line="240" w:lineRule="auto"/>
        <w:jc w:val="both"/>
        <w:rPr>
          <w:rFonts w:ascii="Book Antiqua" w:hAnsi="Book Antiqua"/>
        </w:rPr>
      </w:pPr>
      <w:r w:rsidRPr="00863C0B">
        <w:rPr>
          <w:rFonts w:ascii="Book Antiqua" w:hAnsi="Book Antiqua"/>
        </w:rPr>
        <w:t>Garanciális ügyek kezelése/garanciális ügyintézővel való együttműködés</w:t>
      </w:r>
      <w:r w:rsidR="00227B92" w:rsidRPr="00863C0B">
        <w:rPr>
          <w:rFonts w:ascii="Book Antiqua" w:hAnsi="Book Antiqua"/>
        </w:rPr>
        <w:t>.</w:t>
      </w:r>
    </w:p>
    <w:p w:rsidR="00384CF7" w:rsidRPr="00863C0B" w:rsidRDefault="00384CF7" w:rsidP="00CF2578">
      <w:pPr>
        <w:spacing w:after="0" w:line="240" w:lineRule="auto"/>
        <w:jc w:val="both"/>
        <w:rPr>
          <w:rFonts w:ascii="Book Antiqua" w:hAnsi="Book Antiqua"/>
        </w:rPr>
      </w:pPr>
    </w:p>
    <w:p w:rsidR="00384CF7" w:rsidRPr="00863C0B" w:rsidRDefault="00384CF7" w:rsidP="00CF2578">
      <w:pPr>
        <w:spacing w:after="0" w:line="240" w:lineRule="auto"/>
        <w:jc w:val="both"/>
        <w:rPr>
          <w:rFonts w:ascii="Book Antiqua" w:hAnsi="Book Antiqua"/>
        </w:rPr>
      </w:pPr>
      <w:r w:rsidRPr="00863C0B">
        <w:rPr>
          <w:rFonts w:ascii="Book Antiqua" w:hAnsi="Book Antiqua"/>
        </w:rPr>
        <w:t>Felügyelet: a projektvezető az építtető felügyelet alá tartozik</w:t>
      </w:r>
      <w:r w:rsidR="00227B92" w:rsidRPr="00863C0B">
        <w:rPr>
          <w:rFonts w:ascii="Book Antiqua" w:hAnsi="Book Antiqua"/>
        </w:rPr>
        <w:t>.</w:t>
      </w:r>
    </w:p>
    <w:p w:rsidR="00FA467D" w:rsidRPr="00863C0B" w:rsidRDefault="00FA467D" w:rsidP="00CF2578">
      <w:pPr>
        <w:spacing w:after="0" w:line="240" w:lineRule="auto"/>
        <w:jc w:val="both"/>
        <w:rPr>
          <w:rFonts w:ascii="Book Antiqua" w:hAnsi="Book Antiqua"/>
        </w:rPr>
      </w:pPr>
    </w:p>
    <w:p w:rsidR="00A87844" w:rsidRPr="00863C0B" w:rsidRDefault="004A44BA" w:rsidP="004A44BA">
      <w:pPr>
        <w:pStyle w:val="Cmsor3"/>
        <w:keepLines w:val="0"/>
        <w:numPr>
          <w:ilvl w:val="0"/>
          <w:numId w:val="0"/>
        </w:numPr>
        <w:tabs>
          <w:tab w:val="left" w:pos="567"/>
        </w:tabs>
        <w:spacing w:before="0" w:line="240" w:lineRule="auto"/>
        <w:jc w:val="both"/>
        <w:rPr>
          <w:rFonts w:ascii="Book Antiqua" w:hAnsi="Book Antiqua"/>
          <w:b/>
          <w:color w:val="auto"/>
          <w:sz w:val="22"/>
          <w:szCs w:val="22"/>
        </w:rPr>
      </w:pPr>
      <w:bookmarkStart w:id="43" w:name="_Toc493841962"/>
      <w:bookmarkStart w:id="44" w:name="_Toc493841964"/>
      <w:bookmarkStart w:id="45" w:name="_Toc173323260"/>
      <w:bookmarkStart w:id="46" w:name="_Toc178261387"/>
      <w:bookmarkEnd w:id="43"/>
      <w:bookmarkEnd w:id="44"/>
      <w:r w:rsidRPr="00863C0B">
        <w:rPr>
          <w:rFonts w:ascii="Book Antiqua" w:hAnsi="Book Antiqua"/>
          <w:b/>
          <w:color w:val="auto"/>
          <w:sz w:val="22"/>
          <w:szCs w:val="22"/>
        </w:rPr>
        <w:t xml:space="preserve">4.4.2. </w:t>
      </w:r>
      <w:r w:rsidR="00A87844" w:rsidRPr="00863C0B">
        <w:rPr>
          <w:rFonts w:ascii="Book Antiqua" w:hAnsi="Book Antiqua"/>
          <w:b/>
          <w:color w:val="auto"/>
          <w:sz w:val="22"/>
          <w:szCs w:val="22"/>
        </w:rPr>
        <w:t>Lebonyolító</w:t>
      </w:r>
      <w:bookmarkEnd w:id="45"/>
      <w:bookmarkEnd w:id="46"/>
    </w:p>
    <w:p w:rsidR="004841B8" w:rsidRPr="00863C0B" w:rsidRDefault="00FC1D82" w:rsidP="00CF2578">
      <w:pPr>
        <w:spacing w:after="0" w:line="240" w:lineRule="auto"/>
        <w:jc w:val="both"/>
        <w:rPr>
          <w:rFonts w:ascii="Book Antiqua" w:hAnsi="Book Antiqua"/>
        </w:rPr>
      </w:pPr>
      <w:r w:rsidRPr="00863C0B">
        <w:rPr>
          <w:rFonts w:ascii="Book Antiqua" w:hAnsi="Book Antiqua"/>
        </w:rPr>
        <w:t>A lebonyolító az állami építési beruházás koordinálásának személyi felelőse</w:t>
      </w:r>
      <w:r w:rsidR="004841B8" w:rsidRPr="00863C0B">
        <w:rPr>
          <w:rFonts w:ascii="Book Antiqua" w:hAnsi="Book Antiqua"/>
        </w:rPr>
        <w:t>.</w:t>
      </w:r>
    </w:p>
    <w:p w:rsidR="00E6253A" w:rsidRPr="00863C0B" w:rsidRDefault="00E6253A" w:rsidP="00CF2578">
      <w:pPr>
        <w:spacing w:after="0" w:line="240" w:lineRule="auto"/>
        <w:jc w:val="both"/>
        <w:rPr>
          <w:rFonts w:ascii="Book Antiqua" w:hAnsi="Book Antiqua"/>
        </w:rPr>
      </w:pPr>
    </w:p>
    <w:p w:rsidR="004841B8" w:rsidRPr="00863C0B" w:rsidRDefault="004841B8" w:rsidP="00CF2578">
      <w:pPr>
        <w:spacing w:after="0" w:line="240" w:lineRule="auto"/>
        <w:jc w:val="both"/>
        <w:rPr>
          <w:rFonts w:ascii="Book Antiqua" w:hAnsi="Book Antiqua"/>
        </w:rPr>
      </w:pPr>
      <w:r w:rsidRPr="00863C0B">
        <w:rPr>
          <w:rFonts w:ascii="Book Antiqua" w:hAnsi="Book Antiqua"/>
        </w:rPr>
        <w:t>A lebonyolító feladata és felelőssége:</w:t>
      </w:r>
    </w:p>
    <w:p w:rsidR="004841B8" w:rsidRPr="00863C0B" w:rsidRDefault="00FC1D82"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felel az állami építési beruházás projektalapító dokumentumban meghatározott tartalmú műszaki megvalósításáért</w:t>
      </w:r>
      <w:r w:rsidR="00227B92" w:rsidRPr="00863C0B">
        <w:rPr>
          <w:rFonts w:ascii="Book Antiqua" w:hAnsi="Book Antiqua"/>
        </w:rPr>
        <w:t>,</w:t>
      </w:r>
    </w:p>
    <w:p w:rsidR="004841B8" w:rsidRPr="00863C0B" w:rsidRDefault="00FC1D82"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lastRenderedPageBreak/>
        <w:t>a közbeszerzési eljárások előkészítéséért, lefolytatásának koordinálásáért figyelemmel kíséréséért</w:t>
      </w:r>
      <w:r w:rsidR="00227B92" w:rsidRPr="00863C0B">
        <w:rPr>
          <w:rFonts w:ascii="Book Antiqua" w:hAnsi="Book Antiqua"/>
        </w:rPr>
        <w:t>,</w:t>
      </w:r>
    </w:p>
    <w:p w:rsidR="004841B8" w:rsidRPr="00863C0B" w:rsidRDefault="00FC1D82"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beruházási költségkeret betartásáért</w:t>
      </w:r>
      <w:r w:rsidR="00227B92" w:rsidRPr="00863C0B">
        <w:rPr>
          <w:rFonts w:ascii="Book Antiqua" w:hAnsi="Book Antiqua"/>
        </w:rPr>
        <w:t>,</w:t>
      </w:r>
    </w:p>
    <w:p w:rsidR="004841B8" w:rsidRPr="00863C0B" w:rsidRDefault="00FC1D82"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határidő betartásáért</w:t>
      </w:r>
      <w:r w:rsidR="00227B92" w:rsidRPr="00863C0B">
        <w:rPr>
          <w:rFonts w:ascii="Book Antiqua" w:hAnsi="Book Antiqua"/>
        </w:rPr>
        <w:t>,</w:t>
      </w:r>
    </w:p>
    <w:p w:rsidR="004841B8" w:rsidRPr="00863C0B" w:rsidRDefault="00FC1D82"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jelentésrendszer működtetéséért</w:t>
      </w:r>
      <w:r w:rsidR="00227B92" w:rsidRPr="00863C0B">
        <w:rPr>
          <w:rFonts w:ascii="Book Antiqua" w:hAnsi="Book Antiqua"/>
        </w:rPr>
        <w:t>,</w:t>
      </w:r>
    </w:p>
    <w:p w:rsidR="004841B8" w:rsidRPr="00863C0B" w:rsidRDefault="00FC1D82"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szerződések előkészítéséért</w:t>
      </w:r>
      <w:r w:rsidR="00227B92" w:rsidRPr="00863C0B">
        <w:rPr>
          <w:rFonts w:ascii="Book Antiqua" w:hAnsi="Book Antiqua"/>
        </w:rPr>
        <w:t>,</w:t>
      </w:r>
    </w:p>
    <w:p w:rsidR="002647C8" w:rsidRPr="00863C0B" w:rsidRDefault="00FC1D82"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 xml:space="preserve">az építményinformációs modell (BIM) </w:t>
      </w:r>
      <w:proofErr w:type="spellStart"/>
      <w:proofErr w:type="gramStart"/>
      <w:r w:rsidRPr="00863C0B">
        <w:rPr>
          <w:rFonts w:ascii="Book Antiqua" w:hAnsi="Book Antiqua"/>
        </w:rPr>
        <w:t>követ</w:t>
      </w:r>
      <w:r w:rsidR="00227B92" w:rsidRPr="00863C0B">
        <w:rPr>
          <w:rFonts w:ascii="Book Antiqua" w:hAnsi="Book Antiqua"/>
        </w:rPr>
        <w:t>,</w:t>
      </w:r>
      <w:r w:rsidR="004841B8" w:rsidRPr="00863C0B">
        <w:rPr>
          <w:rFonts w:ascii="Book Antiqua" w:hAnsi="Book Antiqua"/>
        </w:rPr>
        <w:t>elményeinek</w:t>
      </w:r>
      <w:proofErr w:type="spellEnd"/>
      <w:proofErr w:type="gramEnd"/>
      <w:r w:rsidR="004841B8" w:rsidRPr="00863C0B">
        <w:rPr>
          <w:rFonts w:ascii="Book Antiqua" w:hAnsi="Book Antiqua"/>
        </w:rPr>
        <w:t xml:space="preserve"> meghatározásáért</w:t>
      </w:r>
      <w:r w:rsidR="00227B92" w:rsidRPr="00863C0B">
        <w:rPr>
          <w:rFonts w:ascii="Book Antiqua" w:hAnsi="Book Antiqua"/>
        </w:rPr>
        <w:t>,</w:t>
      </w:r>
    </w:p>
    <w:p w:rsidR="00A92258" w:rsidRPr="00863C0B" w:rsidRDefault="00A9225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közreműködés a szakmai megbeszéléseken</w:t>
      </w:r>
    </w:p>
    <w:p w:rsidR="002647C8" w:rsidRPr="00863C0B" w:rsidRDefault="00D8799D"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k</w:t>
      </w:r>
      <w:r w:rsidR="002647C8" w:rsidRPr="00863C0B">
        <w:rPr>
          <w:rFonts w:ascii="Book Antiqua" w:hAnsi="Book Antiqua"/>
        </w:rPr>
        <w:t>ivitelezés alatt előrehaladási megbeszélés tartása, vezetése</w:t>
      </w:r>
      <w:r w:rsidR="00227B92" w:rsidRPr="00863C0B">
        <w:rPr>
          <w:rFonts w:ascii="Book Antiqua" w:hAnsi="Book Antiqua"/>
        </w:rPr>
        <w:t>,</w:t>
      </w:r>
    </w:p>
    <w:p w:rsidR="002647C8" w:rsidRPr="00863C0B" w:rsidRDefault="002647C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emlékeztetők, feljegyzések, jegyzőkönyvek készítése, azok továbbítása a projekttagok, érintettek felé</w:t>
      </w:r>
      <w:r w:rsidR="00227B92" w:rsidRPr="00863C0B">
        <w:rPr>
          <w:rFonts w:ascii="Book Antiqua" w:hAnsi="Book Antiqua"/>
        </w:rPr>
        <w:t>,</w:t>
      </w:r>
    </w:p>
    <w:p w:rsidR="00D8799D" w:rsidRPr="00863C0B" w:rsidRDefault="00D8799D"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szakmai területek napi munkájának irányítása</w:t>
      </w:r>
      <w:r w:rsidR="00227B92" w:rsidRPr="00863C0B">
        <w:rPr>
          <w:rFonts w:ascii="Book Antiqua" w:hAnsi="Book Antiqua"/>
        </w:rPr>
        <w:t>,</w:t>
      </w:r>
    </w:p>
    <w:p w:rsidR="00D8799D" w:rsidRPr="00863C0B" w:rsidRDefault="00D8799D"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problémákra, kockázatokra megoldási javaslatok megtétele, intézkedések kezdeményezése</w:t>
      </w:r>
      <w:r w:rsidR="00227B92" w:rsidRPr="00863C0B">
        <w:rPr>
          <w:rFonts w:ascii="Book Antiqua" w:hAnsi="Book Antiqua"/>
        </w:rPr>
        <w:t>,</w:t>
      </w:r>
    </w:p>
    <w:p w:rsidR="00D8799D" w:rsidRPr="00863C0B" w:rsidRDefault="00D8799D"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adatok biztosítása a műszaki és pénzügyi előrehaladás nyomon követéséhez</w:t>
      </w:r>
      <w:r w:rsidR="00227B92" w:rsidRPr="00863C0B">
        <w:rPr>
          <w:rFonts w:ascii="Book Antiqua" w:hAnsi="Book Antiqua"/>
        </w:rPr>
        <w:t>,</w:t>
      </w:r>
    </w:p>
    <w:p w:rsidR="00A92258" w:rsidRPr="00863C0B" w:rsidRDefault="00A9225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közreműködés a projekt dokumentációjának kezelésében, aktualizálásában</w:t>
      </w:r>
      <w:r w:rsidR="00227B92" w:rsidRPr="00863C0B">
        <w:rPr>
          <w:rFonts w:ascii="Book Antiqua" w:hAnsi="Book Antiqua"/>
        </w:rPr>
        <w:t>,</w:t>
      </w:r>
    </w:p>
    <w:p w:rsidR="00DF4EC8" w:rsidRPr="00863C0B" w:rsidRDefault="00DF4EC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közreműködik a PAD, a projekt ütemterv, a költségterv, a projekt adatok összeállításában</w:t>
      </w:r>
      <w:r w:rsidR="00227B92" w:rsidRPr="00863C0B">
        <w:rPr>
          <w:rFonts w:ascii="Book Antiqua" w:hAnsi="Book Antiqua"/>
        </w:rPr>
        <w:t>,</w:t>
      </w:r>
    </w:p>
    <w:p w:rsidR="00DF4EC8" w:rsidRPr="00863C0B" w:rsidRDefault="00DF4EC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projektvezetővel közösen egyeztetett feladatok határidőre és az előírt követelményeknek, szakmai elvárásoknak megfelelő végrehajtása</w:t>
      </w:r>
      <w:r w:rsidR="00227B92" w:rsidRPr="00863C0B">
        <w:rPr>
          <w:rFonts w:ascii="Book Antiqua" w:hAnsi="Book Antiqua"/>
        </w:rPr>
        <w:t>,</w:t>
      </w:r>
    </w:p>
    <w:p w:rsidR="00DF4EC8" w:rsidRPr="00863C0B" w:rsidRDefault="00DF4EC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projektvezető informálása a feladatok végrehajtása során felmerülő problémákról és változásokról</w:t>
      </w:r>
      <w:r w:rsidR="00227B92" w:rsidRPr="00863C0B">
        <w:rPr>
          <w:rFonts w:ascii="Book Antiqua" w:hAnsi="Book Antiqua"/>
        </w:rPr>
        <w:t>,</w:t>
      </w:r>
    </w:p>
    <w:p w:rsidR="00A92258" w:rsidRPr="00863C0B" w:rsidRDefault="00A92258"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szakmai területek együttműködésének elősegítése, aktív részvétel a projektszervezet munkájában</w:t>
      </w:r>
      <w:r w:rsidR="00227B92" w:rsidRPr="00863C0B">
        <w:rPr>
          <w:rFonts w:ascii="Book Antiqua" w:hAnsi="Book Antiqua"/>
        </w:rPr>
        <w:t>,</w:t>
      </w:r>
    </w:p>
    <w:p w:rsidR="00FA467D" w:rsidRPr="00863C0B" w:rsidRDefault="00FA467D"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Köteles a projektvezető részére jelezni, ha a projekt végrehajtása során az állami építési beruházás költségeinek növekedése várható</w:t>
      </w:r>
      <w:r w:rsidR="00227B92" w:rsidRPr="00863C0B">
        <w:rPr>
          <w:rFonts w:ascii="Book Antiqua" w:hAnsi="Book Antiqua"/>
        </w:rPr>
        <w:t>,</w:t>
      </w:r>
    </w:p>
    <w:p w:rsidR="00DF4EC8" w:rsidRPr="00863C0B" w:rsidRDefault="00FA467D"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adatszolgáltatási kötelezettségben való részvétel</w:t>
      </w:r>
      <w:r w:rsidR="00227B92" w:rsidRPr="00863C0B">
        <w:rPr>
          <w:rFonts w:ascii="Book Antiqua" w:hAnsi="Book Antiqua"/>
        </w:rPr>
        <w:t>,</w:t>
      </w:r>
    </w:p>
    <w:p w:rsidR="00C140EE" w:rsidRPr="00863C0B" w:rsidRDefault="00C140EE"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a beérkezett számlák határidőre történő kifizetéséhez szükséges dokumentáció teljes körű összeállításához a lebonyolító felelősségi köréhez tartozó adatok, dokumentumok szolgáltatása (pl. teljesítésigazolás) annak érdekében, hogy a kifizetéshez szükséges dokumentáció határidőben történő továbbítása az érintett szervezet felé megtörténhessen</w:t>
      </w:r>
      <w:r w:rsidR="00227B92" w:rsidRPr="00863C0B">
        <w:rPr>
          <w:rFonts w:ascii="Book Antiqua" w:hAnsi="Book Antiqua"/>
        </w:rPr>
        <w:t>,</w:t>
      </w:r>
    </w:p>
    <w:p w:rsidR="002E7BA2" w:rsidRPr="00863C0B" w:rsidRDefault="00C140EE" w:rsidP="00A719F6">
      <w:pPr>
        <w:pStyle w:val="Listaszerbekezds"/>
        <w:numPr>
          <w:ilvl w:val="0"/>
          <w:numId w:val="13"/>
        </w:numPr>
        <w:spacing w:after="0" w:line="240" w:lineRule="auto"/>
        <w:jc w:val="both"/>
        <w:rPr>
          <w:rFonts w:ascii="Book Antiqua" w:hAnsi="Book Antiqua"/>
        </w:rPr>
      </w:pPr>
      <w:r w:rsidRPr="00863C0B">
        <w:rPr>
          <w:rFonts w:ascii="Book Antiqua" w:hAnsi="Book Antiqua"/>
        </w:rPr>
        <w:t xml:space="preserve">Felelős az által készített, kezelt projektdokumentumok elektronikus </w:t>
      </w:r>
      <w:r w:rsidR="00AE7A46" w:rsidRPr="00863C0B">
        <w:rPr>
          <w:rFonts w:ascii="Book Antiqua" w:hAnsi="Book Antiqua"/>
        </w:rPr>
        <w:t>könyvtárba való elhelyezéséért. A projekttel kapcsolatos dokumentumok gyűjtése, kezelése, hozzáférés, visszakéréses biztosítása. A</w:t>
      </w:r>
      <w:r w:rsidR="000F4810" w:rsidRPr="00863C0B">
        <w:rPr>
          <w:rFonts w:ascii="Book Antiqua" w:hAnsi="Book Antiqua"/>
        </w:rPr>
        <w:t xml:space="preserve"> nála keletkezett eredeti dokumentumok irattárban történő irattározása, az iratkezelési szabályzatnak megfelelően.</w:t>
      </w:r>
      <w:bookmarkStart w:id="47" w:name="_Toc173323261"/>
    </w:p>
    <w:p w:rsidR="00227B92" w:rsidRPr="00863C0B" w:rsidRDefault="00227B92" w:rsidP="00CF2578">
      <w:pPr>
        <w:pStyle w:val="Listaszerbekezds"/>
        <w:spacing w:after="0" w:line="240" w:lineRule="auto"/>
        <w:jc w:val="both"/>
        <w:rPr>
          <w:rFonts w:ascii="Book Antiqua" w:hAnsi="Book Antiqua"/>
        </w:rPr>
      </w:pPr>
    </w:p>
    <w:p w:rsidR="00D412F2" w:rsidRPr="00863C0B" w:rsidRDefault="00263B46" w:rsidP="00CF2578">
      <w:pPr>
        <w:pStyle w:val="Cmsor3"/>
        <w:keepLines w:val="0"/>
        <w:numPr>
          <w:ilvl w:val="0"/>
          <w:numId w:val="0"/>
        </w:numPr>
        <w:tabs>
          <w:tab w:val="left" w:pos="567"/>
        </w:tabs>
        <w:spacing w:before="0" w:line="240" w:lineRule="auto"/>
        <w:jc w:val="both"/>
        <w:rPr>
          <w:rFonts w:ascii="Book Antiqua" w:hAnsi="Book Antiqua"/>
          <w:b/>
          <w:color w:val="auto"/>
          <w:sz w:val="22"/>
          <w:szCs w:val="22"/>
        </w:rPr>
      </w:pPr>
      <w:bookmarkStart w:id="48" w:name="_Toc178261388"/>
      <w:r w:rsidRPr="00863C0B">
        <w:rPr>
          <w:rFonts w:ascii="Book Antiqua" w:hAnsi="Book Antiqua"/>
          <w:b/>
          <w:color w:val="auto"/>
          <w:sz w:val="22"/>
          <w:szCs w:val="22"/>
        </w:rPr>
        <w:t xml:space="preserve">4.4.3. </w:t>
      </w:r>
      <w:r w:rsidR="00A87844" w:rsidRPr="00863C0B">
        <w:rPr>
          <w:rFonts w:ascii="Book Antiqua" w:hAnsi="Book Antiqua"/>
          <w:b/>
          <w:color w:val="auto"/>
          <w:sz w:val="22"/>
          <w:szCs w:val="22"/>
        </w:rPr>
        <w:t>Tervező</w:t>
      </w:r>
      <w:bookmarkEnd w:id="47"/>
      <w:bookmarkEnd w:id="48"/>
    </w:p>
    <w:p w:rsidR="00BF4AA2" w:rsidRPr="00863C0B" w:rsidRDefault="00FC1D82" w:rsidP="00CF2578">
      <w:pPr>
        <w:spacing w:after="0" w:line="240" w:lineRule="auto"/>
        <w:jc w:val="both"/>
        <w:rPr>
          <w:rFonts w:ascii="Book Antiqua" w:hAnsi="Book Antiqua"/>
        </w:rPr>
      </w:pPr>
      <w:r w:rsidRPr="00863C0B">
        <w:rPr>
          <w:rFonts w:ascii="Book Antiqua" w:hAnsi="Book Antiqua"/>
        </w:rPr>
        <w:t>A</w:t>
      </w:r>
      <w:r w:rsidR="00A87844" w:rsidRPr="00863C0B">
        <w:rPr>
          <w:rFonts w:ascii="Book Antiqua" w:hAnsi="Book Antiqua"/>
        </w:rPr>
        <w:t>z állami építési beruházási folyamat előkészítésében és megvalósításában részt vevő, Magyar Mérnöki Kamarai vagy Magyar Építész Kamarai tagsággal és tervezői jogosultsággal rendelkező közreműködő.</w:t>
      </w:r>
    </w:p>
    <w:p w:rsidR="00E6253A" w:rsidRPr="00863C0B" w:rsidRDefault="00E6253A" w:rsidP="00CF2578">
      <w:pPr>
        <w:spacing w:after="0" w:line="240" w:lineRule="auto"/>
        <w:jc w:val="both"/>
        <w:rPr>
          <w:rFonts w:ascii="Book Antiqua" w:hAnsi="Book Antiqua"/>
        </w:rPr>
      </w:pPr>
    </w:p>
    <w:p w:rsidR="00BF4AA2" w:rsidRPr="00863C0B" w:rsidRDefault="00BF4AA2" w:rsidP="00CF2578">
      <w:pPr>
        <w:spacing w:after="0" w:line="240" w:lineRule="auto"/>
        <w:jc w:val="both"/>
        <w:rPr>
          <w:rFonts w:ascii="Book Antiqua" w:hAnsi="Book Antiqua"/>
        </w:rPr>
      </w:pPr>
      <w:r w:rsidRPr="00863C0B">
        <w:rPr>
          <w:rFonts w:ascii="Book Antiqua" w:hAnsi="Book Antiqua"/>
        </w:rPr>
        <w:t>A tervező feladata és felelőssége:</w:t>
      </w:r>
    </w:p>
    <w:p w:rsidR="00BF4AA2" w:rsidRPr="00863C0B" w:rsidRDefault="00FC1D82" w:rsidP="00A719F6">
      <w:pPr>
        <w:pStyle w:val="Listaszerbekezds"/>
        <w:numPr>
          <w:ilvl w:val="0"/>
          <w:numId w:val="16"/>
        </w:numPr>
        <w:spacing w:after="0" w:line="240" w:lineRule="auto"/>
        <w:jc w:val="both"/>
        <w:rPr>
          <w:rFonts w:ascii="Book Antiqua" w:hAnsi="Book Antiqua"/>
        </w:rPr>
      </w:pPr>
      <w:r w:rsidRPr="00863C0B">
        <w:rPr>
          <w:rFonts w:ascii="Book Antiqua" w:hAnsi="Book Antiqua"/>
        </w:rPr>
        <w:t>az állami építési beruházásnak a felelős tervezője</w:t>
      </w:r>
      <w:r w:rsidR="00227B92" w:rsidRPr="00863C0B">
        <w:rPr>
          <w:rFonts w:ascii="Book Antiqua" w:hAnsi="Book Antiqua"/>
        </w:rPr>
        <w:t>,</w:t>
      </w:r>
    </w:p>
    <w:p w:rsidR="00BF4AA2" w:rsidRPr="00863C0B" w:rsidRDefault="00BF4AA2" w:rsidP="00A719F6">
      <w:pPr>
        <w:pStyle w:val="Listaszerbekezds"/>
        <w:numPr>
          <w:ilvl w:val="0"/>
          <w:numId w:val="16"/>
        </w:numPr>
        <w:spacing w:after="0" w:line="240" w:lineRule="auto"/>
        <w:jc w:val="both"/>
        <w:rPr>
          <w:rFonts w:ascii="Book Antiqua" w:hAnsi="Book Antiqua"/>
        </w:rPr>
      </w:pPr>
      <w:r w:rsidRPr="00863C0B">
        <w:rPr>
          <w:rFonts w:ascii="Book Antiqua" w:hAnsi="Book Antiqua"/>
        </w:rPr>
        <w:t>a</w:t>
      </w:r>
      <w:r w:rsidR="00FC1D82" w:rsidRPr="00863C0B">
        <w:rPr>
          <w:rFonts w:ascii="Book Antiqua" w:hAnsi="Book Antiqua"/>
        </w:rPr>
        <w:t>z állami építési beruházás megvalósításához szükséges valamennyi tervdokumentáció elkészítése</w:t>
      </w:r>
      <w:r w:rsidR="00227B92" w:rsidRPr="00863C0B">
        <w:rPr>
          <w:rFonts w:ascii="Book Antiqua" w:hAnsi="Book Antiqua"/>
        </w:rPr>
        <w:t>,</w:t>
      </w:r>
    </w:p>
    <w:p w:rsidR="00BF4AA2" w:rsidRPr="00863C0B" w:rsidRDefault="00BF4AA2" w:rsidP="00A719F6">
      <w:pPr>
        <w:pStyle w:val="Listaszerbekezds"/>
        <w:numPr>
          <w:ilvl w:val="0"/>
          <w:numId w:val="16"/>
        </w:numPr>
        <w:spacing w:after="0" w:line="240" w:lineRule="auto"/>
        <w:jc w:val="both"/>
        <w:rPr>
          <w:rFonts w:ascii="Book Antiqua" w:hAnsi="Book Antiqua"/>
        </w:rPr>
      </w:pPr>
      <w:r w:rsidRPr="00863C0B">
        <w:rPr>
          <w:rFonts w:ascii="Book Antiqua" w:hAnsi="Book Antiqua"/>
        </w:rPr>
        <w:t>a dokumentáció a</w:t>
      </w:r>
      <w:r w:rsidR="00FC1D82" w:rsidRPr="00863C0B">
        <w:rPr>
          <w:rFonts w:ascii="Book Antiqua" w:hAnsi="Book Antiqua"/>
        </w:rPr>
        <w:t>z építményinformációs modell (BIM) megfelelő részletezettségben történő kidolgozása</w:t>
      </w:r>
      <w:r w:rsidR="00227B92" w:rsidRPr="00863C0B">
        <w:rPr>
          <w:rFonts w:ascii="Book Antiqua" w:hAnsi="Book Antiqua"/>
        </w:rPr>
        <w:t>,</w:t>
      </w:r>
    </w:p>
    <w:p w:rsidR="00BF4AA2" w:rsidRPr="00863C0B" w:rsidRDefault="00FC1D82" w:rsidP="00A719F6">
      <w:pPr>
        <w:pStyle w:val="Listaszerbekezds"/>
        <w:numPr>
          <w:ilvl w:val="0"/>
          <w:numId w:val="16"/>
        </w:numPr>
        <w:spacing w:after="0" w:line="240" w:lineRule="auto"/>
        <w:jc w:val="both"/>
        <w:rPr>
          <w:rFonts w:ascii="Book Antiqua" w:hAnsi="Book Antiqua"/>
        </w:rPr>
      </w:pPr>
      <w:r w:rsidRPr="00863C0B">
        <w:rPr>
          <w:rFonts w:ascii="Book Antiqua" w:hAnsi="Book Antiqua"/>
        </w:rPr>
        <w:t>a szaktervezők koordinációja</w:t>
      </w:r>
      <w:r w:rsidR="00227B92" w:rsidRPr="00863C0B">
        <w:rPr>
          <w:rFonts w:ascii="Book Antiqua" w:hAnsi="Book Antiqua"/>
        </w:rPr>
        <w:t>,</w:t>
      </w:r>
    </w:p>
    <w:p w:rsidR="00BF4AA2" w:rsidRPr="00863C0B" w:rsidRDefault="00FC1D82" w:rsidP="00A719F6">
      <w:pPr>
        <w:pStyle w:val="Listaszerbekezds"/>
        <w:numPr>
          <w:ilvl w:val="0"/>
          <w:numId w:val="16"/>
        </w:numPr>
        <w:spacing w:after="0" w:line="240" w:lineRule="auto"/>
        <w:jc w:val="both"/>
        <w:rPr>
          <w:rFonts w:ascii="Book Antiqua" w:hAnsi="Book Antiqua"/>
        </w:rPr>
      </w:pPr>
      <w:r w:rsidRPr="00863C0B">
        <w:rPr>
          <w:rFonts w:ascii="Book Antiqua" w:hAnsi="Book Antiqua"/>
        </w:rPr>
        <w:lastRenderedPageBreak/>
        <w:t>az állami építési beruházáshoz szükséges engedélyek és hozzájárulások – építtető nevében történő – beszerzése</w:t>
      </w:r>
      <w:r w:rsidR="00227B92" w:rsidRPr="00863C0B">
        <w:rPr>
          <w:rFonts w:ascii="Book Antiqua" w:hAnsi="Book Antiqua"/>
        </w:rPr>
        <w:t>,</w:t>
      </w:r>
    </w:p>
    <w:p w:rsidR="00BF4AA2" w:rsidRPr="00863C0B" w:rsidRDefault="00FC1D82" w:rsidP="00A719F6">
      <w:pPr>
        <w:pStyle w:val="Listaszerbekezds"/>
        <w:numPr>
          <w:ilvl w:val="0"/>
          <w:numId w:val="16"/>
        </w:numPr>
        <w:spacing w:after="0" w:line="240" w:lineRule="auto"/>
        <w:jc w:val="both"/>
        <w:rPr>
          <w:rFonts w:ascii="Book Antiqua" w:hAnsi="Book Antiqua"/>
        </w:rPr>
      </w:pPr>
      <w:r w:rsidRPr="00863C0B">
        <w:rPr>
          <w:rFonts w:ascii="Book Antiqua" w:hAnsi="Book Antiqua"/>
        </w:rPr>
        <w:t>tervezői művezetés ellátása</w:t>
      </w:r>
      <w:r w:rsidR="00227B92" w:rsidRPr="00863C0B">
        <w:rPr>
          <w:rFonts w:ascii="Book Antiqua" w:hAnsi="Book Antiqua"/>
        </w:rPr>
        <w:t>,</w:t>
      </w:r>
    </w:p>
    <w:p w:rsidR="00DB1262" w:rsidRPr="00863C0B" w:rsidRDefault="00BF4AA2" w:rsidP="00A719F6">
      <w:pPr>
        <w:pStyle w:val="Listaszerbekezds"/>
        <w:numPr>
          <w:ilvl w:val="0"/>
          <w:numId w:val="16"/>
        </w:numPr>
        <w:spacing w:after="0" w:line="240" w:lineRule="auto"/>
        <w:jc w:val="both"/>
        <w:rPr>
          <w:rFonts w:ascii="Book Antiqua" w:hAnsi="Book Antiqua"/>
        </w:rPr>
      </w:pPr>
      <w:r w:rsidRPr="00863C0B">
        <w:rPr>
          <w:rFonts w:ascii="Book Antiqua" w:hAnsi="Book Antiqua"/>
        </w:rPr>
        <w:t>jótállási időszakra kiterjedő</w:t>
      </w:r>
      <w:r w:rsidR="00DB1262" w:rsidRPr="00863C0B">
        <w:rPr>
          <w:rFonts w:ascii="Book Antiqua" w:hAnsi="Book Antiqua"/>
        </w:rPr>
        <w:t xml:space="preserve"> te</w:t>
      </w:r>
      <w:r w:rsidRPr="00863C0B">
        <w:rPr>
          <w:rFonts w:ascii="Book Antiqua" w:hAnsi="Book Antiqua"/>
        </w:rPr>
        <w:t>rvezői szolgáltatás</w:t>
      </w:r>
      <w:r w:rsidR="00227B92" w:rsidRPr="00863C0B">
        <w:rPr>
          <w:rFonts w:ascii="Book Antiqua" w:hAnsi="Book Antiqua"/>
        </w:rPr>
        <w:t>,</w:t>
      </w:r>
    </w:p>
    <w:p w:rsidR="00DB1262" w:rsidRPr="00863C0B" w:rsidRDefault="00DB1262" w:rsidP="00A719F6">
      <w:pPr>
        <w:pStyle w:val="Listaszerbekezds"/>
        <w:numPr>
          <w:ilvl w:val="0"/>
          <w:numId w:val="16"/>
        </w:numPr>
        <w:spacing w:after="0" w:line="240" w:lineRule="auto"/>
        <w:jc w:val="both"/>
        <w:rPr>
          <w:rFonts w:ascii="Book Antiqua" w:hAnsi="Book Antiqua"/>
        </w:rPr>
      </w:pPr>
      <w:r w:rsidRPr="00863C0B">
        <w:rPr>
          <w:rFonts w:ascii="Book Antiqua" w:hAnsi="Book Antiqua"/>
        </w:rPr>
        <w:t>felel azért, hogy az általa készített építészeti-műszaki dokumentáció</w:t>
      </w:r>
      <w:r w:rsidR="00227B92" w:rsidRPr="00863C0B">
        <w:rPr>
          <w:rFonts w:ascii="Book Antiqua" w:hAnsi="Book Antiqua"/>
        </w:rPr>
        <w:t>,</w:t>
      </w:r>
    </w:p>
    <w:p w:rsidR="00DB1262" w:rsidRPr="00863C0B" w:rsidRDefault="00DB1262" w:rsidP="00A719F6">
      <w:pPr>
        <w:pStyle w:val="Listaszerbekezds"/>
        <w:numPr>
          <w:ilvl w:val="1"/>
          <w:numId w:val="16"/>
        </w:numPr>
        <w:spacing w:after="0" w:line="240" w:lineRule="auto"/>
        <w:jc w:val="both"/>
        <w:rPr>
          <w:rFonts w:ascii="Book Antiqua" w:hAnsi="Book Antiqua"/>
        </w:rPr>
      </w:pPr>
      <w:r w:rsidRPr="00863C0B">
        <w:rPr>
          <w:rFonts w:ascii="Book Antiqua" w:hAnsi="Book Antiqua"/>
        </w:rPr>
        <w:t>megfelel a jogszabályoknak, a szakmai szabályoknak és szabványoknak,</w:t>
      </w:r>
    </w:p>
    <w:p w:rsidR="00DB1262" w:rsidRPr="00863C0B" w:rsidRDefault="00DB1262" w:rsidP="00A719F6">
      <w:pPr>
        <w:pStyle w:val="Listaszerbekezds"/>
        <w:numPr>
          <w:ilvl w:val="1"/>
          <w:numId w:val="16"/>
        </w:numPr>
        <w:spacing w:after="0" w:line="240" w:lineRule="auto"/>
        <w:jc w:val="both"/>
        <w:rPr>
          <w:rFonts w:ascii="Book Antiqua" w:hAnsi="Book Antiqua"/>
        </w:rPr>
      </w:pPr>
      <w:r w:rsidRPr="00863C0B">
        <w:rPr>
          <w:rFonts w:ascii="Book Antiqua" w:hAnsi="Book Antiqua"/>
        </w:rPr>
        <w:t>az ahhoz kapcsolódó egyéb dokumentumok, vázrajzok, koncepcióterv, tervezési program, egymással és a tervezői költségvetésben foglaltakkal összhangban állnak</w:t>
      </w:r>
      <w:r w:rsidR="00227B92" w:rsidRPr="00863C0B">
        <w:rPr>
          <w:rFonts w:ascii="Book Antiqua" w:hAnsi="Book Antiqua"/>
        </w:rPr>
        <w:t>,</w:t>
      </w:r>
    </w:p>
    <w:p w:rsidR="00DB1262" w:rsidRPr="00863C0B" w:rsidRDefault="00DB1262" w:rsidP="00A719F6">
      <w:pPr>
        <w:pStyle w:val="Listaszerbekezds"/>
        <w:numPr>
          <w:ilvl w:val="1"/>
          <w:numId w:val="16"/>
        </w:numPr>
        <w:spacing w:after="0" w:line="240" w:lineRule="auto"/>
        <w:jc w:val="both"/>
        <w:rPr>
          <w:rFonts w:ascii="Book Antiqua" w:hAnsi="Book Antiqua"/>
        </w:rPr>
      </w:pPr>
      <w:r w:rsidRPr="00863C0B">
        <w:rPr>
          <w:rFonts w:ascii="Book Antiqua" w:hAnsi="Book Antiqua"/>
        </w:rPr>
        <w:t>nem tartalmaznak olyan belső ellentmondásokat, amelyek a terv alapján később megindítandó, kivitelezésre irányuló közbeszerzési eljárás szabályos és gyors lefolytatását akadályozzák,</w:t>
      </w:r>
    </w:p>
    <w:p w:rsidR="00DB1262" w:rsidRPr="00863C0B" w:rsidRDefault="00DB1262" w:rsidP="00A719F6">
      <w:pPr>
        <w:pStyle w:val="Listaszerbekezds"/>
        <w:numPr>
          <w:ilvl w:val="1"/>
          <w:numId w:val="16"/>
        </w:numPr>
        <w:spacing w:after="0" w:line="240" w:lineRule="auto"/>
        <w:jc w:val="both"/>
        <w:rPr>
          <w:rFonts w:ascii="Book Antiqua" w:hAnsi="Book Antiqua"/>
        </w:rPr>
      </w:pPr>
      <w:r w:rsidRPr="00863C0B">
        <w:rPr>
          <w:rFonts w:ascii="Book Antiqua" w:hAnsi="Book Antiqua"/>
        </w:rPr>
        <w:t>megfelel a tervezési programban meghatározott építészeti, funkcionális, műszaki, üzemeltetési, fenntarthatósági és megújuló alternatív energiaforrások használatára irányuló igényeknek, valamint a keretprogramban meghatározott beruházási költségkeretnek</w:t>
      </w:r>
      <w:r w:rsidR="00227B92" w:rsidRPr="00863C0B">
        <w:rPr>
          <w:rFonts w:ascii="Book Antiqua" w:hAnsi="Book Antiqua"/>
        </w:rPr>
        <w:t>,</w:t>
      </w:r>
    </w:p>
    <w:p w:rsidR="00DB1262" w:rsidRPr="00863C0B" w:rsidRDefault="00DB1262" w:rsidP="00A719F6">
      <w:pPr>
        <w:pStyle w:val="Listaszerbekezds"/>
        <w:numPr>
          <w:ilvl w:val="1"/>
          <w:numId w:val="16"/>
        </w:numPr>
        <w:spacing w:after="0" w:line="240" w:lineRule="auto"/>
        <w:jc w:val="both"/>
        <w:rPr>
          <w:rFonts w:ascii="Book Antiqua" w:hAnsi="Book Antiqua"/>
        </w:rPr>
      </w:pPr>
      <w:r w:rsidRPr="00863C0B">
        <w:rPr>
          <w:rFonts w:ascii="Book Antiqua" w:hAnsi="Book Antiqua"/>
        </w:rPr>
        <w:t xml:space="preserve">megvalósítható, valamint a megvalósított építmény rendeltetés szerint használható, </w:t>
      </w:r>
      <w:r w:rsidR="00227B92" w:rsidRPr="00863C0B">
        <w:rPr>
          <w:rFonts w:ascii="Book Antiqua" w:hAnsi="Book Antiqua"/>
        </w:rPr>
        <w:t>üzemeltethető és karbantartható,</w:t>
      </w:r>
    </w:p>
    <w:p w:rsidR="00E80560" w:rsidRPr="00863C0B" w:rsidRDefault="00E80560"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felel a tervezői költségvetési kiírás és költségbecslés teljeskörűségéért és pontosságáért, amely alól sem a tervellenőr, sem az építtető vagy a nevében eljáró közreműködők elfo</w:t>
      </w:r>
      <w:r w:rsidR="00227B92" w:rsidRPr="00863C0B">
        <w:rPr>
          <w:rFonts w:ascii="Times New Roman" w:eastAsia="Times New Roman" w:hAnsi="Times New Roman" w:cs="Times New Roman"/>
          <w:sz w:val="24"/>
          <w:szCs w:val="24"/>
          <w:lang w:eastAsia="hu-HU"/>
        </w:rPr>
        <w:t>gadó nyilatkozata nem mentesíti,</w:t>
      </w:r>
    </w:p>
    <w:p w:rsidR="00E80560" w:rsidRPr="00863C0B" w:rsidRDefault="00E80560"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amennyiben az állami építési beruházás előkészítésébe és megvalósításába költségszakértő nem kerül bevonásra</w:t>
      </w:r>
      <w:r w:rsidR="00227B92" w:rsidRPr="00863C0B">
        <w:rPr>
          <w:rFonts w:ascii="Times New Roman" w:eastAsia="Times New Roman" w:hAnsi="Times New Roman" w:cs="Times New Roman"/>
          <w:sz w:val="24"/>
          <w:szCs w:val="24"/>
          <w:lang w:eastAsia="hu-HU"/>
        </w:rPr>
        <w:t>,</w:t>
      </w:r>
    </w:p>
    <w:p w:rsidR="00E80560" w:rsidRPr="00863C0B" w:rsidRDefault="00E80560" w:rsidP="00A719F6">
      <w:pPr>
        <w:pStyle w:val="Listaszerbekezds"/>
        <w:numPr>
          <w:ilvl w:val="1"/>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a tervező készíti el</w:t>
      </w:r>
      <w:r w:rsidR="00227B92" w:rsidRPr="00863C0B">
        <w:rPr>
          <w:rFonts w:ascii="Times New Roman" w:eastAsia="Times New Roman" w:hAnsi="Times New Roman" w:cs="Times New Roman"/>
          <w:sz w:val="24"/>
          <w:szCs w:val="24"/>
          <w:lang w:eastAsia="hu-HU"/>
        </w:rPr>
        <w:t xml:space="preserve"> </w:t>
      </w:r>
      <w:proofErr w:type="gramStart"/>
      <w:r w:rsidR="00227B92" w:rsidRPr="00863C0B">
        <w:rPr>
          <w:rFonts w:ascii="Times New Roman" w:eastAsia="Times New Roman" w:hAnsi="Times New Roman" w:cs="Times New Roman"/>
          <w:sz w:val="24"/>
          <w:szCs w:val="24"/>
          <w:lang w:eastAsia="hu-HU"/>
        </w:rPr>
        <w:t>a</w:t>
      </w:r>
      <w:proofErr w:type="gramEnd"/>
      <w:r w:rsidR="00227B92" w:rsidRPr="00863C0B">
        <w:rPr>
          <w:rFonts w:ascii="Times New Roman" w:eastAsia="Times New Roman" w:hAnsi="Times New Roman" w:cs="Times New Roman"/>
          <w:sz w:val="24"/>
          <w:szCs w:val="24"/>
          <w:lang w:eastAsia="hu-HU"/>
        </w:rPr>
        <w:t xml:space="preserve"> az állami építési beruházáshoz kapcsolódó költségbecslések és költségszámításokat,</w:t>
      </w:r>
    </w:p>
    <w:p w:rsidR="00E80560" w:rsidRPr="00863C0B" w:rsidRDefault="00E80560" w:rsidP="00A719F6">
      <w:pPr>
        <w:pStyle w:val="Listaszerbekezds"/>
        <w:numPr>
          <w:ilvl w:val="1"/>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a tervező felel az</w:t>
      </w:r>
      <w:r w:rsidR="00227B92" w:rsidRPr="00863C0B">
        <w:rPr>
          <w:rFonts w:ascii="Times New Roman" w:eastAsia="Times New Roman" w:hAnsi="Times New Roman" w:cs="Times New Roman"/>
          <w:sz w:val="24"/>
          <w:szCs w:val="24"/>
          <w:lang w:eastAsia="hu-HU"/>
        </w:rPr>
        <w:t xml:space="preserve">ok </w:t>
      </w:r>
      <w:r w:rsidRPr="00863C0B">
        <w:rPr>
          <w:rFonts w:ascii="Times New Roman" w:eastAsia="Times New Roman" w:hAnsi="Times New Roman" w:cs="Times New Roman"/>
          <w:sz w:val="24"/>
          <w:szCs w:val="24"/>
          <w:lang w:eastAsia="hu-HU"/>
        </w:rPr>
        <w:t>megalapozottságáért,</w:t>
      </w:r>
    </w:p>
    <w:p w:rsidR="00E80560" w:rsidRPr="00863C0B" w:rsidRDefault="00E80560" w:rsidP="00A719F6">
      <w:pPr>
        <w:pStyle w:val="Listaszerbekezds"/>
        <w:numPr>
          <w:ilvl w:val="1"/>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felel a költségbecslések és költségszámítások az építészeti-műszaki dokumentációkban foglaltaknak való megfelelőségéért,</w:t>
      </w:r>
    </w:p>
    <w:p w:rsidR="00E80560" w:rsidRPr="00863C0B" w:rsidRDefault="00E80560"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köteles az általa készített terveket a tervellenőr részére korlátozás nélkül folyamatosan rendelkezésre bocsátani annak érdekében, hogy a tervdokumentáció ellenőrzését és megfelelőségének vizsgálatát a tervellenőr – figyelembe véve a tervező által a teljesítés tekintetében vállalt határidőket – elvégezhesse,</w:t>
      </w:r>
    </w:p>
    <w:p w:rsidR="00E80560" w:rsidRPr="00863C0B" w:rsidRDefault="00E80560"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rendelkezik az állami építési beruházás teljes tartama alatt – a tervezési szerződéstől az abban meghatározott időpontig, legkésőbb a projekt műszaki átadásáig – az adott állami építési beruházásra, az általa bevont szakági tervezők felelősségére is kiterjedő felelősségbiztosítási fedezettel, mely fedezet kizárólag az adott állami építési beruházást biztosítja,</w:t>
      </w:r>
    </w:p>
    <w:p w:rsidR="00E80560" w:rsidRPr="00863C0B" w:rsidRDefault="00E80560"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a tervező által készített építészeti-műszaki dokumentáció építtető vagy a nevében eljáró közreműködők általi felülvizsgálata és elfogadó nyilatkozata a tervezőt az Ábtv. és egyéb jogszabályban meghatározott felelőssége alól nem mentesíti</w:t>
      </w:r>
      <w:r w:rsidR="00227B92" w:rsidRPr="00863C0B">
        <w:rPr>
          <w:rFonts w:ascii="Times New Roman" w:eastAsia="Times New Roman" w:hAnsi="Times New Roman" w:cs="Times New Roman"/>
          <w:sz w:val="24"/>
          <w:szCs w:val="24"/>
          <w:lang w:eastAsia="hu-HU"/>
        </w:rPr>
        <w:t>,</w:t>
      </w:r>
    </w:p>
    <w:p w:rsidR="00E80560" w:rsidRPr="00863C0B" w:rsidRDefault="00E80560"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a kivitelezési dokumentáció előkészítésének keretében elkészíti az egyesített közmű (</w:t>
      </w:r>
      <w:proofErr w:type="spellStart"/>
      <w:r w:rsidRPr="00863C0B">
        <w:rPr>
          <w:rFonts w:ascii="Times New Roman" w:eastAsia="Times New Roman" w:hAnsi="Times New Roman" w:cs="Times New Roman"/>
          <w:sz w:val="24"/>
          <w:szCs w:val="24"/>
          <w:lang w:eastAsia="hu-HU"/>
        </w:rPr>
        <w:t>genplan</w:t>
      </w:r>
      <w:proofErr w:type="spellEnd"/>
      <w:r w:rsidRPr="00863C0B">
        <w:rPr>
          <w:rFonts w:ascii="Times New Roman" w:eastAsia="Times New Roman" w:hAnsi="Times New Roman" w:cs="Times New Roman"/>
          <w:sz w:val="24"/>
          <w:szCs w:val="24"/>
          <w:lang w:eastAsia="hu-HU"/>
        </w:rPr>
        <w:t>) terv, valamint az építmények és a közművek összefüggéseinek áttekintését szolgáló elrendezési és időbeli fázisterveket, és megküldi azokat a tervellenőr és a műszaki ellenőr részére,</w:t>
      </w:r>
    </w:p>
    <w:p w:rsidR="00E80560" w:rsidRPr="00863C0B" w:rsidRDefault="00E80560"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amennyiben a tervellenőr, illetve a műszaki ellenőr ellenőrzésének eredménye az engedélyezési záradékkal ellátott építészeti-műszaki dokumentáció módosítását igényli, a tervező haladéktalanul intézkedik annak módosításáról és azt követően a módosított építési, létesítési engedély iránti kérelem benyújtásáról,</w:t>
      </w:r>
    </w:p>
    <w:p w:rsidR="00E80560" w:rsidRPr="00863C0B" w:rsidRDefault="00E80560"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 xml:space="preserve">amennyiben az engedélyezési záradékkal ellátott építészeti-műszaki dokumentációt nem kell módosítani vagy a módosított építészeti-műszaki dokumentáció véglegessé </w:t>
      </w:r>
      <w:r w:rsidRPr="00863C0B">
        <w:rPr>
          <w:rFonts w:ascii="Times New Roman" w:eastAsia="Times New Roman" w:hAnsi="Times New Roman" w:cs="Times New Roman"/>
          <w:sz w:val="24"/>
          <w:szCs w:val="24"/>
          <w:lang w:eastAsia="hu-HU"/>
        </w:rPr>
        <w:lastRenderedPageBreak/>
        <w:t>válik, a tervező elkészíti a kivitelezési dokumentációt az építészeti-műszaki dokumentációban és a jo</w:t>
      </w:r>
      <w:r w:rsidR="00227B92" w:rsidRPr="00863C0B">
        <w:rPr>
          <w:rFonts w:ascii="Times New Roman" w:eastAsia="Times New Roman" w:hAnsi="Times New Roman" w:cs="Times New Roman"/>
          <w:sz w:val="24"/>
          <w:szCs w:val="24"/>
          <w:lang w:eastAsia="hu-HU"/>
        </w:rPr>
        <w:t>gszabályokban foglaltak szerint,</w:t>
      </w:r>
    </w:p>
    <w:p w:rsidR="00C53885" w:rsidRPr="00863C0B" w:rsidRDefault="00C53885"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írásban nyilatkozik a tartalékkeret felhasználásáról,</w:t>
      </w:r>
    </w:p>
    <w:p w:rsidR="002E7BA2" w:rsidRPr="00863C0B" w:rsidRDefault="00894662"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műszaki ellenőrrel együttesen dönt a</w:t>
      </w:r>
      <w:r w:rsidR="00C53885" w:rsidRPr="00863C0B">
        <w:rPr>
          <w:rFonts w:ascii="Times New Roman" w:eastAsia="Times New Roman" w:hAnsi="Times New Roman" w:cs="Times New Roman"/>
          <w:sz w:val="24"/>
          <w:szCs w:val="24"/>
          <w:lang w:eastAsia="hu-HU"/>
        </w:rPr>
        <w:t xml:space="preserve"> műszakilag egyenértékű kiváltásról</w:t>
      </w:r>
      <w:r w:rsidRPr="00863C0B">
        <w:rPr>
          <w:rFonts w:ascii="Times New Roman" w:eastAsia="Times New Roman" w:hAnsi="Times New Roman" w:cs="Times New Roman"/>
          <w:sz w:val="24"/>
          <w:szCs w:val="24"/>
          <w:lang w:eastAsia="hu-HU"/>
        </w:rPr>
        <w:t>, melyhez kikérheti a tervellenőr véleményét.</w:t>
      </w:r>
      <w:bookmarkStart w:id="49" w:name="_Toc173323262"/>
    </w:p>
    <w:p w:rsidR="001D6784" w:rsidRPr="00863C0B" w:rsidRDefault="001D6784" w:rsidP="001D6784">
      <w:pPr>
        <w:pStyle w:val="Listaszerbekezds"/>
        <w:spacing w:after="0" w:line="240" w:lineRule="auto"/>
        <w:jc w:val="both"/>
        <w:rPr>
          <w:rFonts w:ascii="Times New Roman" w:eastAsia="Times New Roman" w:hAnsi="Times New Roman" w:cs="Times New Roman"/>
          <w:sz w:val="24"/>
          <w:szCs w:val="24"/>
          <w:lang w:eastAsia="hu-HU"/>
        </w:rPr>
      </w:pPr>
    </w:p>
    <w:p w:rsidR="00D412F2" w:rsidRPr="00863C0B" w:rsidRDefault="004A44BA" w:rsidP="004A44BA">
      <w:pPr>
        <w:pStyle w:val="Cmsor3"/>
        <w:keepLines w:val="0"/>
        <w:numPr>
          <w:ilvl w:val="0"/>
          <w:numId w:val="0"/>
        </w:numPr>
        <w:tabs>
          <w:tab w:val="left" w:pos="567"/>
        </w:tabs>
        <w:spacing w:before="0" w:line="240" w:lineRule="auto"/>
        <w:ind w:left="1288" w:hanging="1288"/>
        <w:jc w:val="both"/>
        <w:rPr>
          <w:rFonts w:ascii="Book Antiqua" w:hAnsi="Book Antiqua"/>
          <w:b/>
          <w:color w:val="auto"/>
          <w:sz w:val="22"/>
          <w:szCs w:val="22"/>
        </w:rPr>
      </w:pPr>
      <w:bookmarkStart w:id="50" w:name="_Toc178261389"/>
      <w:r w:rsidRPr="00863C0B">
        <w:rPr>
          <w:rFonts w:ascii="Book Antiqua" w:hAnsi="Book Antiqua"/>
          <w:b/>
          <w:color w:val="auto"/>
          <w:sz w:val="22"/>
          <w:szCs w:val="22"/>
        </w:rPr>
        <w:t xml:space="preserve">4.4.4. </w:t>
      </w:r>
      <w:r w:rsidR="00A87844" w:rsidRPr="00863C0B">
        <w:rPr>
          <w:rFonts w:ascii="Book Antiqua" w:hAnsi="Book Antiqua"/>
          <w:b/>
          <w:color w:val="auto"/>
          <w:sz w:val="22"/>
          <w:szCs w:val="22"/>
        </w:rPr>
        <w:t>Tervellenőr</w:t>
      </w:r>
      <w:bookmarkEnd w:id="49"/>
      <w:bookmarkEnd w:id="50"/>
    </w:p>
    <w:p w:rsidR="00624785" w:rsidRPr="00863C0B" w:rsidRDefault="00A87844" w:rsidP="00CF2578">
      <w:pPr>
        <w:spacing w:after="0" w:line="240" w:lineRule="auto"/>
        <w:jc w:val="both"/>
        <w:rPr>
          <w:rFonts w:ascii="Book Antiqua" w:hAnsi="Book Antiqua"/>
        </w:rPr>
      </w:pPr>
      <w:r w:rsidRPr="00863C0B">
        <w:rPr>
          <w:rFonts w:ascii="Book Antiqua" w:hAnsi="Book Antiqua"/>
        </w:rPr>
        <w:t xml:space="preserve">Az építési beruházási tervek ellenőrzését végző, a tervező- és szakértő mérnökök, valamint építészek szakmai kamaráiról szóló 1996. évi LVIII. törvény (továbbiakban: </w:t>
      </w:r>
      <w:proofErr w:type="spellStart"/>
      <w:r w:rsidRPr="00863C0B">
        <w:rPr>
          <w:rFonts w:ascii="Book Antiqua" w:hAnsi="Book Antiqua"/>
        </w:rPr>
        <w:t>Étv</w:t>
      </w:r>
      <w:proofErr w:type="spellEnd"/>
      <w:r w:rsidRPr="00863C0B">
        <w:rPr>
          <w:rFonts w:ascii="Book Antiqua" w:hAnsi="Book Antiqua"/>
        </w:rPr>
        <w:t>.) szerinti kamarai tagsággal és alapfokozatú egyetemi végzettséggel rendelkező szakmagyakorló</w:t>
      </w:r>
      <w:r w:rsidR="00FC1D82" w:rsidRPr="00863C0B">
        <w:rPr>
          <w:rFonts w:ascii="Book Antiqua" w:hAnsi="Book Antiqua"/>
        </w:rPr>
        <w:t xml:space="preserve">. </w:t>
      </w:r>
    </w:p>
    <w:p w:rsidR="00E6253A" w:rsidRPr="00863C0B" w:rsidRDefault="00E6253A" w:rsidP="00CF2578">
      <w:pPr>
        <w:spacing w:after="0" w:line="240" w:lineRule="auto"/>
        <w:jc w:val="both"/>
        <w:rPr>
          <w:rFonts w:ascii="Book Antiqua" w:hAnsi="Book Antiqua"/>
        </w:rPr>
      </w:pPr>
    </w:p>
    <w:p w:rsidR="00624785" w:rsidRPr="00863C0B" w:rsidRDefault="00624785" w:rsidP="00CF2578">
      <w:pPr>
        <w:spacing w:after="0" w:line="240" w:lineRule="auto"/>
        <w:jc w:val="both"/>
        <w:rPr>
          <w:rFonts w:ascii="Book Antiqua" w:hAnsi="Book Antiqua"/>
        </w:rPr>
      </w:pPr>
      <w:r w:rsidRPr="00863C0B">
        <w:rPr>
          <w:rFonts w:ascii="Book Antiqua" w:hAnsi="Book Antiqua"/>
        </w:rPr>
        <w:t>A tervellenőr feladata és felelőssége:</w:t>
      </w:r>
    </w:p>
    <w:p w:rsidR="00624785" w:rsidRPr="00863C0B" w:rsidRDefault="00FC1D82"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az állami építési beruházás tervei ellenőrzésének személyi felelőse,</w:t>
      </w:r>
    </w:p>
    <w:p w:rsidR="00624785" w:rsidRPr="00863C0B" w:rsidRDefault="00FC1D82"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nyomon követi a teljes tervezési folyamatot,</w:t>
      </w:r>
    </w:p>
    <w:p w:rsidR="00624785" w:rsidRPr="00863C0B" w:rsidRDefault="00624785"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f</w:t>
      </w:r>
      <w:r w:rsidR="00FC1D82" w:rsidRPr="00863C0B">
        <w:rPr>
          <w:rFonts w:ascii="Book Antiqua" w:hAnsi="Book Antiqua"/>
        </w:rPr>
        <w:t xml:space="preserve">elel az állami építési beruházás megvalósításához szükséges valamennyi </w:t>
      </w:r>
      <w:r w:rsidRPr="00863C0B">
        <w:rPr>
          <w:rFonts w:ascii="Book Antiqua" w:hAnsi="Book Antiqua"/>
        </w:rPr>
        <w:t>tervdokumentáció ellenőrzéséért,</w:t>
      </w:r>
    </w:p>
    <w:p w:rsidR="006116E9" w:rsidRPr="00863C0B" w:rsidRDefault="00624785"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végigkíséri az állami építési beruházás folyamatát a tervezési szolgáltatások beszerzésére irányuló eljárástól kezdve, a tervezésen át a kivitelezési szolgáltatások b</w:t>
      </w:r>
      <w:r w:rsidR="006116E9" w:rsidRPr="00863C0B">
        <w:rPr>
          <w:rFonts w:ascii="Book Antiqua" w:hAnsi="Book Antiqua"/>
        </w:rPr>
        <w:t>eszerzésére irányuló eljárásig,</w:t>
      </w:r>
    </w:p>
    <w:p w:rsidR="00624785" w:rsidRPr="00863C0B" w:rsidRDefault="006116E9"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közreműködik a közbeszerzési eljárásokban,</w:t>
      </w:r>
    </w:p>
    <w:p w:rsidR="00624785" w:rsidRPr="00863C0B" w:rsidRDefault="00624785"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közreműködik a tervezővel és a költségszakértővel az állami építési beruházás becsült költségének meghatározásában és aktualizálásában,</w:t>
      </w:r>
    </w:p>
    <w:p w:rsidR="006116E9" w:rsidRPr="00863C0B" w:rsidRDefault="00624785"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ellenőrzi a tervezés szakszerűségét a jogszabályok, szabványok, építtetői követelmények alapján</w:t>
      </w:r>
      <w:r w:rsidR="006116E9" w:rsidRPr="00863C0B">
        <w:rPr>
          <w:rFonts w:ascii="Book Antiqua" w:hAnsi="Book Antiqua"/>
        </w:rPr>
        <w:t>,</w:t>
      </w:r>
    </w:p>
    <w:p w:rsidR="006116E9" w:rsidRPr="00863C0B" w:rsidRDefault="006116E9"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az engedélyezési dokumentációt véleményezi,</w:t>
      </w:r>
    </w:p>
    <w:p w:rsidR="006116E9" w:rsidRPr="00863C0B" w:rsidRDefault="006116E9"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véleményezés során megvizsgálja, hogy a tervek a szakmai előírásoknak megfelelően, teljeskörűen, helyes számításokkal készültek-e el, és biztosítják-e az építmény szakszerű és biztonságos megvalósíthatóságát, továbbá nem tartalmaznak belső ellentmondásokat,</w:t>
      </w:r>
    </w:p>
    <w:p w:rsidR="006116E9" w:rsidRPr="00863C0B" w:rsidRDefault="006116E9"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a véleményezés során a beruházás előkészítésének és megvalósításának egyéb résztvevőit is bevonhatja,</w:t>
      </w:r>
    </w:p>
    <w:p w:rsidR="00624785" w:rsidRPr="00863C0B" w:rsidRDefault="00624785"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elvégzi a kivitelezési dokumentáció felülvizsgálatát a végleges építési, létesítési engedély, az engedélyezési dokumentáció alapján, ennek keretében megvizsgálja, hogy a tervek a szakmai előírásoknak megfelelően, teljeskörűen, helyes számításokkal készültek-e el, és biztosítják-e az építmény szakszerű és biztonságos megvalósíthatóságát, továbbá nem tartalmaznak olyan belső ellentmondásokat, amelyek a terv alapján megindítandó, kivitelezésre irányuló közbeszerzési eljárás szabályos és gyors lefolytatását akadályozzák,</w:t>
      </w:r>
    </w:p>
    <w:p w:rsidR="00263B46" w:rsidRPr="00863C0B" w:rsidRDefault="00624785"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 xml:space="preserve">szükség szerint közreműködik a megfelelőségértékelési eljárásokban, </w:t>
      </w:r>
    </w:p>
    <w:p w:rsidR="00624785" w:rsidRPr="00863C0B" w:rsidRDefault="00624785"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közreműködik műszaki kérdésekben az építtető döntéseinek előkészítésében,</w:t>
      </w:r>
    </w:p>
    <w:p w:rsidR="006116E9" w:rsidRPr="00863C0B" w:rsidRDefault="00624785"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javaslatot tesz műszaki kérdésekben, így különösen s</w:t>
      </w:r>
      <w:r w:rsidR="006116E9" w:rsidRPr="00863C0B">
        <w:rPr>
          <w:rFonts w:ascii="Book Antiqua" w:hAnsi="Book Antiqua"/>
        </w:rPr>
        <w:t>zakértő bevonására vonatkozóan,</w:t>
      </w:r>
    </w:p>
    <w:p w:rsidR="00624785" w:rsidRPr="00863C0B" w:rsidRDefault="006116E9"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tervellenőri jelentést készít,</w:t>
      </w:r>
    </w:p>
    <w:p w:rsidR="00BF4AA2" w:rsidRPr="00863C0B" w:rsidRDefault="00263B46" w:rsidP="00A719F6">
      <w:pPr>
        <w:pStyle w:val="Listaszerbekezds"/>
        <w:numPr>
          <w:ilvl w:val="0"/>
          <w:numId w:val="16"/>
        </w:numPr>
        <w:spacing w:after="0" w:line="240" w:lineRule="auto"/>
        <w:jc w:val="both"/>
        <w:rPr>
          <w:rFonts w:ascii="Times New Roman" w:eastAsia="Times New Roman" w:hAnsi="Times New Roman" w:cs="Times New Roman"/>
          <w:sz w:val="24"/>
          <w:szCs w:val="24"/>
          <w:lang w:eastAsia="hu-HU"/>
        </w:rPr>
      </w:pPr>
      <w:r w:rsidRPr="00863C0B">
        <w:rPr>
          <w:rFonts w:ascii="Times New Roman" w:eastAsia="Times New Roman" w:hAnsi="Times New Roman" w:cs="Times New Roman"/>
          <w:sz w:val="24"/>
          <w:szCs w:val="24"/>
          <w:lang w:eastAsia="hu-HU"/>
        </w:rPr>
        <w:t>véleményez</w:t>
      </w:r>
      <w:r w:rsidR="006E6320" w:rsidRPr="00863C0B">
        <w:rPr>
          <w:rFonts w:ascii="Times New Roman" w:eastAsia="Times New Roman" w:hAnsi="Times New Roman" w:cs="Times New Roman"/>
          <w:sz w:val="24"/>
          <w:szCs w:val="24"/>
          <w:lang w:eastAsia="hu-HU"/>
        </w:rPr>
        <w:t>heti</w:t>
      </w:r>
      <w:r w:rsidRPr="00863C0B">
        <w:rPr>
          <w:rFonts w:ascii="Times New Roman" w:eastAsia="Times New Roman" w:hAnsi="Times New Roman" w:cs="Times New Roman"/>
          <w:sz w:val="24"/>
          <w:szCs w:val="24"/>
          <w:lang w:eastAsia="hu-HU"/>
        </w:rPr>
        <w:t xml:space="preserve"> a műszakilag egyenértékű kiváltást.</w:t>
      </w:r>
    </w:p>
    <w:p w:rsidR="00BF4AA2" w:rsidRPr="00863C0B" w:rsidRDefault="00BF4AA2" w:rsidP="00CF2578">
      <w:pPr>
        <w:spacing w:after="0" w:line="240" w:lineRule="auto"/>
        <w:jc w:val="both"/>
        <w:rPr>
          <w:rFonts w:ascii="Book Antiqua" w:hAnsi="Book Antiqua"/>
        </w:rPr>
      </w:pPr>
    </w:p>
    <w:p w:rsidR="00A87844" w:rsidRPr="00863C0B" w:rsidRDefault="004A44BA" w:rsidP="004A44BA">
      <w:pPr>
        <w:pStyle w:val="Cmsor3"/>
        <w:keepLines w:val="0"/>
        <w:numPr>
          <w:ilvl w:val="0"/>
          <w:numId w:val="0"/>
        </w:numPr>
        <w:tabs>
          <w:tab w:val="left" w:pos="567"/>
        </w:tabs>
        <w:spacing w:before="0" w:line="240" w:lineRule="auto"/>
        <w:jc w:val="both"/>
        <w:rPr>
          <w:rFonts w:ascii="Book Antiqua" w:hAnsi="Book Antiqua"/>
          <w:b/>
          <w:color w:val="auto"/>
          <w:sz w:val="22"/>
          <w:szCs w:val="22"/>
        </w:rPr>
      </w:pPr>
      <w:bookmarkStart w:id="51" w:name="_Toc173323263"/>
      <w:bookmarkStart w:id="52" w:name="_Toc178261390"/>
      <w:r w:rsidRPr="00863C0B">
        <w:rPr>
          <w:rFonts w:ascii="Book Antiqua" w:hAnsi="Book Antiqua"/>
          <w:b/>
          <w:color w:val="auto"/>
          <w:sz w:val="22"/>
          <w:szCs w:val="22"/>
        </w:rPr>
        <w:t xml:space="preserve">4.4.5. </w:t>
      </w:r>
      <w:r w:rsidR="00A87844" w:rsidRPr="00863C0B">
        <w:rPr>
          <w:rFonts w:ascii="Book Antiqua" w:hAnsi="Book Antiqua"/>
          <w:b/>
          <w:color w:val="auto"/>
          <w:sz w:val="22"/>
          <w:szCs w:val="22"/>
        </w:rPr>
        <w:t>Műszaki ellenőr</w:t>
      </w:r>
      <w:bookmarkEnd w:id="51"/>
      <w:bookmarkEnd w:id="52"/>
    </w:p>
    <w:p w:rsidR="00465074" w:rsidRPr="00863C0B" w:rsidRDefault="00465074" w:rsidP="00CF2578">
      <w:pPr>
        <w:spacing w:after="0" w:line="240" w:lineRule="auto"/>
        <w:jc w:val="both"/>
        <w:rPr>
          <w:rFonts w:ascii="Book Antiqua" w:hAnsi="Book Antiqua"/>
        </w:rPr>
      </w:pPr>
      <w:r w:rsidRPr="00863C0B">
        <w:rPr>
          <w:rFonts w:ascii="Book Antiqua" w:hAnsi="Book Antiqua"/>
        </w:rPr>
        <w:t>Az építési műszaki ellenőr az állami építési beruházások előkészítési szakaszában az építtető szakértője.</w:t>
      </w:r>
      <w:r w:rsidR="00E6253A" w:rsidRPr="00863C0B">
        <w:rPr>
          <w:rFonts w:ascii="Book Antiqua" w:hAnsi="Book Antiqua"/>
        </w:rPr>
        <w:t xml:space="preserve"> </w:t>
      </w:r>
      <w:r w:rsidRPr="00863C0B">
        <w:rPr>
          <w:rFonts w:ascii="Book Antiqua" w:hAnsi="Book Antiqua"/>
        </w:rPr>
        <w:t xml:space="preserve">A megvalósítási szakaszban a 266/2013. (VII. 11.) Korm. rendelet (a továbbiakban: </w:t>
      </w:r>
      <w:proofErr w:type="spellStart"/>
      <w:r w:rsidRPr="00863C0B">
        <w:rPr>
          <w:rFonts w:ascii="Book Antiqua" w:hAnsi="Book Antiqua"/>
        </w:rPr>
        <w:t>Szakgyr</w:t>
      </w:r>
      <w:proofErr w:type="spellEnd"/>
      <w:r w:rsidRPr="00863C0B">
        <w:rPr>
          <w:rFonts w:ascii="Book Antiqua" w:hAnsi="Book Antiqua"/>
        </w:rPr>
        <w:t>.) 21. § (1) és (2) bekezdése szerinti feladatokat látja el.</w:t>
      </w:r>
    </w:p>
    <w:p w:rsidR="00E6253A" w:rsidRPr="00863C0B" w:rsidRDefault="00E6253A" w:rsidP="00CF2578">
      <w:pPr>
        <w:spacing w:after="0" w:line="240" w:lineRule="auto"/>
        <w:jc w:val="both"/>
        <w:rPr>
          <w:rFonts w:ascii="Book Antiqua" w:hAnsi="Book Antiqua"/>
        </w:rPr>
      </w:pPr>
    </w:p>
    <w:p w:rsidR="00465074" w:rsidRPr="00863C0B" w:rsidRDefault="00465074" w:rsidP="00CF2578">
      <w:pPr>
        <w:spacing w:after="0" w:line="240" w:lineRule="auto"/>
        <w:jc w:val="both"/>
        <w:rPr>
          <w:rFonts w:ascii="Book Antiqua" w:hAnsi="Book Antiqua"/>
        </w:rPr>
      </w:pPr>
      <w:r w:rsidRPr="00863C0B">
        <w:rPr>
          <w:rFonts w:ascii="Book Antiqua" w:hAnsi="Book Antiqua"/>
        </w:rPr>
        <w:t>A műszaki ellenőr feladata és felelőssége</w:t>
      </w:r>
      <w:r w:rsidR="009B0F38" w:rsidRPr="00863C0B">
        <w:rPr>
          <w:rFonts w:ascii="Book Antiqua" w:hAnsi="Book Antiqua"/>
        </w:rPr>
        <w:t>:</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lastRenderedPageBreak/>
        <w:t xml:space="preserve">végigkíséri a beruházás folyamatát a tervezéstől, a kivitelezésen át a műszaki átadás-átvételig és a jótállási időszak </w:t>
      </w:r>
      <w:proofErr w:type="spellStart"/>
      <w:r w:rsidRPr="00863C0B">
        <w:rPr>
          <w:rFonts w:ascii="Book Antiqua" w:hAnsi="Book Antiqua"/>
        </w:rPr>
        <w:t>lezárultáig</w:t>
      </w:r>
      <w:proofErr w:type="spellEnd"/>
      <w:r w:rsidRPr="00863C0B">
        <w:rPr>
          <w:rFonts w:ascii="Book Antiqua" w:hAnsi="Book Antiqua"/>
        </w:rPr>
        <w:t>,</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közreműködik a tervezővel és a költségszakértővel a beruházás becsült költségének meghatározásában és aktualizálásában,</w:t>
      </w:r>
    </w:p>
    <w:p w:rsidR="00957A94" w:rsidRPr="00863C0B" w:rsidRDefault="00D06F07" w:rsidP="00A719F6">
      <w:pPr>
        <w:pStyle w:val="Listaszerbekezds"/>
        <w:numPr>
          <w:ilvl w:val="0"/>
          <w:numId w:val="15"/>
        </w:numPr>
        <w:spacing w:after="0" w:line="240" w:lineRule="auto"/>
        <w:jc w:val="both"/>
        <w:rPr>
          <w:rFonts w:ascii="Book Antiqua" w:hAnsi="Book Antiqua"/>
        </w:rPr>
      </w:pPr>
      <w:r w:rsidRPr="00863C0B">
        <w:rPr>
          <w:rFonts w:ascii="Book Antiqua" w:hAnsi="Book Antiqua"/>
        </w:rPr>
        <w:t>előkészítési szakaszban ellátja az Ábtv. 20. § (2) bekezdése szerinti feladatokat</w:t>
      </w:r>
      <w:r w:rsidR="00350685" w:rsidRPr="00863C0B">
        <w:rPr>
          <w:rFonts w:ascii="Book Antiqua" w:hAnsi="Book Antiqua"/>
        </w:rPr>
        <w:t>,</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 xml:space="preserve">részt vesz a tervezési program kialakításában és konzultáció keretében segíti a tervező munkáját a kivitelezéssel és </w:t>
      </w:r>
      <w:proofErr w:type="spellStart"/>
      <w:r w:rsidRPr="00863C0B">
        <w:rPr>
          <w:rFonts w:ascii="Book Antiqua" w:hAnsi="Book Antiqua"/>
        </w:rPr>
        <w:t>üzemeltethetőséggel</w:t>
      </w:r>
      <w:proofErr w:type="spellEnd"/>
      <w:r w:rsidRPr="00863C0B">
        <w:rPr>
          <w:rFonts w:ascii="Book Antiqua" w:hAnsi="Book Antiqua"/>
        </w:rPr>
        <w:t xml:space="preserve"> kapcsolatos kivitelezési gyakorlatnak és tapasztalatoknak az építészeti-műszaki dokumentációban való érvényre juttatásában,</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közreműködik a közbeszerzési eljárásokban,</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részt vesz a kivitelező kiválasztására irányuló közbeszerzési eljárás dokumentációjának kialakításában,</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részt vesz a kivitelezési szerződés műszaki tartalmát, a kivitelezés organizációját, ütemezését és a teljesítési határidőket érintő tárgyalásokon,</w:t>
      </w:r>
    </w:p>
    <w:p w:rsidR="009B0F38" w:rsidRPr="00863C0B" w:rsidRDefault="009B0F38" w:rsidP="00A719F6">
      <w:pPr>
        <w:pStyle w:val="Listaszerbekezds"/>
        <w:numPr>
          <w:ilvl w:val="0"/>
          <w:numId w:val="15"/>
        </w:numPr>
        <w:spacing w:after="0" w:line="240" w:lineRule="auto"/>
        <w:jc w:val="both"/>
        <w:rPr>
          <w:rFonts w:ascii="Book Antiqua" w:hAnsi="Book Antiqua"/>
        </w:rPr>
      </w:pPr>
      <w:r w:rsidRPr="00863C0B">
        <w:rPr>
          <w:rFonts w:ascii="Book Antiqua" w:hAnsi="Book Antiqua"/>
        </w:rPr>
        <w:t>a megvalósítási szakaszban – a vonatkozó jogszabályokkal összhangban – elősegíti és ellenőrzi az állami építési beruházás helyszínén a kivitelezés során a vonatkozó jogszabályok, hatósági előírások, szerződések és a kivitelezési dokumentáció alkalmazását,</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írásban nyilatkozik a tartalékkeret felhasználásáról,</w:t>
      </w:r>
    </w:p>
    <w:p w:rsidR="009B0F38" w:rsidRPr="00863C0B" w:rsidRDefault="009B0F38" w:rsidP="00A719F6">
      <w:pPr>
        <w:pStyle w:val="Listaszerbekezds"/>
        <w:numPr>
          <w:ilvl w:val="0"/>
          <w:numId w:val="15"/>
        </w:numPr>
        <w:spacing w:after="0" w:line="240" w:lineRule="auto"/>
        <w:jc w:val="both"/>
        <w:rPr>
          <w:rFonts w:ascii="Book Antiqua" w:hAnsi="Book Antiqua"/>
        </w:rPr>
      </w:pPr>
      <w:r w:rsidRPr="00863C0B">
        <w:rPr>
          <w:rFonts w:ascii="Book Antiqua" w:hAnsi="Book Antiqua"/>
        </w:rPr>
        <w:t>véleményezi a kivitelező műszakilag egyenértékű kiváltásra vonatkozó javaslatait a közbeszerzési eljárás és a szerződés szerinti teljesítés során,</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eastAsia="Times New Roman" w:hAnsi="Book Antiqua" w:cs="Times New Roman"/>
          <w:sz w:val="24"/>
          <w:szCs w:val="24"/>
          <w:lang w:eastAsia="hu-HU"/>
        </w:rPr>
        <w:t xml:space="preserve">a </w:t>
      </w:r>
      <w:r w:rsidRPr="00863C0B">
        <w:rPr>
          <w:rFonts w:ascii="Book Antiqua" w:hAnsi="Book Antiqua"/>
        </w:rPr>
        <w:t>tervezővel együttesen dönt a műszakilag egyenértékű kiváltásról, melyhez kikérheti a tervellenőr véleményét,</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meghatározza az átadás-átvételkor az egyes munkanemek tekintetében számon</w:t>
      </w:r>
      <w:r w:rsidR="0086066B" w:rsidRPr="00863C0B">
        <w:rPr>
          <w:rFonts w:ascii="Book Antiqua" w:hAnsi="Book Antiqua"/>
        </w:rPr>
        <w:t xml:space="preserve"> </w:t>
      </w:r>
      <w:r w:rsidRPr="00863C0B">
        <w:rPr>
          <w:rFonts w:ascii="Book Antiqua" w:hAnsi="Book Antiqua"/>
        </w:rPr>
        <w:t>kérendő minőségi követelmények rendszerét, az alkalmazandó szabványokat, a minőségi értékelésre, hibás teljesítés esetére alkalmazandó műszaki értékcsökkenés meghatározására vonatkozó módszereket és előírásokat,</w:t>
      </w:r>
    </w:p>
    <w:p w:rsidR="00894662" w:rsidRPr="00863C0B" w:rsidRDefault="009B0F38" w:rsidP="0086066B">
      <w:pPr>
        <w:pStyle w:val="Listaszerbekezds"/>
        <w:numPr>
          <w:ilvl w:val="0"/>
          <w:numId w:val="15"/>
        </w:numPr>
        <w:spacing w:after="0" w:line="240" w:lineRule="auto"/>
        <w:jc w:val="both"/>
        <w:rPr>
          <w:rFonts w:ascii="Book Antiqua" w:hAnsi="Book Antiqua"/>
        </w:rPr>
      </w:pPr>
      <w:r w:rsidRPr="00863C0B">
        <w:rPr>
          <w:rFonts w:ascii="Book Antiqua" w:hAnsi="Book Antiqua"/>
        </w:rPr>
        <w:t>e</w:t>
      </w:r>
      <w:r w:rsidR="002C3E03" w:rsidRPr="00863C0B">
        <w:rPr>
          <w:rFonts w:ascii="Book Antiqua" w:hAnsi="Book Antiqua"/>
        </w:rPr>
        <w:t>llenőrzi a megvalósulási dokumentáció megfelelőségét.</w:t>
      </w:r>
    </w:p>
    <w:p w:rsidR="00957A94" w:rsidRPr="00863C0B" w:rsidRDefault="00957A94" w:rsidP="00CF2578">
      <w:pPr>
        <w:spacing w:after="0" w:line="240" w:lineRule="auto"/>
        <w:jc w:val="both"/>
        <w:rPr>
          <w:rFonts w:ascii="Book Antiqua" w:hAnsi="Book Antiqua"/>
        </w:rPr>
      </w:pPr>
    </w:p>
    <w:p w:rsidR="00A87844" w:rsidRPr="00863C0B" w:rsidRDefault="004A44BA" w:rsidP="004A44BA">
      <w:pPr>
        <w:pStyle w:val="Cmsor3"/>
        <w:keepLines w:val="0"/>
        <w:numPr>
          <w:ilvl w:val="0"/>
          <w:numId w:val="0"/>
        </w:numPr>
        <w:tabs>
          <w:tab w:val="left" w:pos="567"/>
        </w:tabs>
        <w:spacing w:before="0" w:line="240" w:lineRule="auto"/>
        <w:jc w:val="both"/>
        <w:rPr>
          <w:rFonts w:ascii="Book Antiqua" w:hAnsi="Book Antiqua"/>
          <w:b/>
          <w:color w:val="auto"/>
          <w:sz w:val="22"/>
          <w:szCs w:val="22"/>
        </w:rPr>
      </w:pPr>
      <w:bookmarkStart w:id="53" w:name="_Toc173323264"/>
      <w:bookmarkStart w:id="54" w:name="_Toc178261391"/>
      <w:r w:rsidRPr="00863C0B">
        <w:rPr>
          <w:rFonts w:ascii="Book Antiqua" w:hAnsi="Book Antiqua"/>
          <w:b/>
          <w:color w:val="auto"/>
          <w:sz w:val="22"/>
          <w:szCs w:val="22"/>
        </w:rPr>
        <w:t xml:space="preserve">4.4.6. </w:t>
      </w:r>
      <w:r w:rsidR="00A87844" w:rsidRPr="00863C0B">
        <w:rPr>
          <w:rFonts w:ascii="Book Antiqua" w:hAnsi="Book Antiqua"/>
          <w:b/>
          <w:color w:val="auto"/>
          <w:sz w:val="22"/>
          <w:szCs w:val="22"/>
        </w:rPr>
        <w:t>Költségszakértő</w:t>
      </w:r>
      <w:bookmarkEnd w:id="53"/>
      <w:bookmarkEnd w:id="54"/>
    </w:p>
    <w:p w:rsidR="009B0F38" w:rsidRPr="00863C0B" w:rsidRDefault="009B0F38" w:rsidP="00CF2578">
      <w:pPr>
        <w:spacing w:after="0" w:line="240" w:lineRule="auto"/>
        <w:jc w:val="both"/>
        <w:rPr>
          <w:rFonts w:ascii="Book Antiqua" w:hAnsi="Book Antiqua"/>
        </w:rPr>
      </w:pPr>
      <w:r w:rsidRPr="00863C0B">
        <w:rPr>
          <w:rFonts w:ascii="Book Antiqua" w:hAnsi="Book Antiqua"/>
        </w:rPr>
        <w:t>A költségszakértő az állami építési beruházási folyamat beruházási költségkerete meghatározásának személyi felelőse.</w:t>
      </w:r>
    </w:p>
    <w:p w:rsidR="002C06FC" w:rsidRPr="00863C0B" w:rsidRDefault="002C06FC" w:rsidP="00CF2578">
      <w:pPr>
        <w:spacing w:after="0" w:line="240" w:lineRule="auto"/>
        <w:jc w:val="both"/>
        <w:rPr>
          <w:rFonts w:ascii="Book Antiqua" w:hAnsi="Book Antiqua"/>
        </w:rPr>
      </w:pPr>
    </w:p>
    <w:p w:rsidR="009B0F38" w:rsidRPr="00863C0B" w:rsidRDefault="009B0F38" w:rsidP="00CF2578">
      <w:pPr>
        <w:spacing w:after="0" w:line="240" w:lineRule="auto"/>
        <w:jc w:val="both"/>
        <w:rPr>
          <w:rFonts w:ascii="Book Antiqua" w:hAnsi="Book Antiqua"/>
        </w:rPr>
      </w:pPr>
      <w:r w:rsidRPr="00863C0B">
        <w:rPr>
          <w:rFonts w:ascii="Book Antiqua" w:hAnsi="Book Antiqua"/>
        </w:rPr>
        <w:t>A költségszakértő feladata és felelőssége:</w:t>
      </w:r>
    </w:p>
    <w:p w:rsidR="002C06FC" w:rsidRPr="00863C0B" w:rsidRDefault="002C06FC"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A költségszakértő ellátja az állami építési beruházás során alkalmazott árakkal és felmerülő költségekkel kapcsolatos döntés-előkészítési feladatokat,</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elkészíti a rendelkezésre álló információk és az állami építési beruházás előkészítési szintje szerinti műszaki tartalom alapján a költségbecslést,</w:t>
      </w:r>
    </w:p>
    <w:p w:rsidR="002D66DB" w:rsidRPr="00863C0B" w:rsidRDefault="002D66DB"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közreműködik a tervezővel és a tervellenőrrel az állami építési beruházás becsült költségének meghatározásában és aktualizálásában,</w:t>
      </w:r>
    </w:p>
    <w:p w:rsidR="002D66DB" w:rsidRPr="00863C0B" w:rsidRDefault="002D66DB" w:rsidP="00A719F6">
      <w:pPr>
        <w:pStyle w:val="Listaszerbekezds"/>
        <w:numPr>
          <w:ilvl w:val="0"/>
          <w:numId w:val="16"/>
        </w:numPr>
        <w:spacing w:after="0" w:line="240" w:lineRule="auto"/>
        <w:jc w:val="both"/>
        <w:rPr>
          <w:rFonts w:ascii="Book Antiqua" w:hAnsi="Book Antiqua"/>
        </w:rPr>
      </w:pPr>
      <w:r w:rsidRPr="00863C0B">
        <w:rPr>
          <w:rFonts w:ascii="Book Antiqua" w:hAnsi="Book Antiqua"/>
        </w:rPr>
        <w:t>az építészeti-műszaki dokumentációt felülvizsgálja, hogy az megfelel-e a beruházási költségkeretnek,</w:t>
      </w:r>
    </w:p>
    <w:p w:rsidR="009B0F38"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ellenőrzi a kivitelezésre irányuló közbeszerzési eljárás során benyújtott ajánlatokban szereplő árajánlatokat,</w:t>
      </w:r>
    </w:p>
    <w:p w:rsidR="002C06FC" w:rsidRPr="00863C0B" w:rsidRDefault="002C06FC"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a közbeszerzési eljárás során közreműködik az aránytalanul alacsony ár és egyéb aránytalan vállalások vizsgálatában,</w:t>
      </w:r>
    </w:p>
    <w:p w:rsidR="002C06FC" w:rsidRPr="00863C0B" w:rsidRDefault="002C06FC"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a legkisebb költség elvére figyelemmel költségellenőrzést végez,</w:t>
      </w:r>
    </w:p>
    <w:p w:rsidR="002C06FC"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részt vesz az állami építési beruházás megvalósítási szakaszában a beruházási költségkeretet érintő döntések véleményezésében,</w:t>
      </w:r>
    </w:p>
    <w:p w:rsidR="009B0F38" w:rsidRPr="00863C0B" w:rsidRDefault="002C06FC"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vizsgálja a költségek alakulását,</w:t>
      </w:r>
    </w:p>
    <w:p w:rsidR="002C06FC" w:rsidRPr="00863C0B" w:rsidRDefault="002C06FC" w:rsidP="00A719F6">
      <w:pPr>
        <w:pStyle w:val="Listaszerbekezds"/>
        <w:numPr>
          <w:ilvl w:val="0"/>
          <w:numId w:val="16"/>
        </w:numPr>
        <w:spacing w:after="0" w:line="240" w:lineRule="auto"/>
        <w:jc w:val="both"/>
        <w:rPr>
          <w:rFonts w:ascii="Book Antiqua" w:hAnsi="Book Antiqua"/>
        </w:rPr>
      </w:pPr>
      <w:r w:rsidRPr="00863C0B">
        <w:rPr>
          <w:rFonts w:ascii="Book Antiqua" w:hAnsi="Book Antiqua"/>
        </w:rPr>
        <w:lastRenderedPageBreak/>
        <w:t>ellenőrzi az elszámolást</w:t>
      </w:r>
      <w:r w:rsidR="00E6253A" w:rsidRPr="00863C0B">
        <w:rPr>
          <w:rFonts w:ascii="Book Antiqua" w:hAnsi="Book Antiqua"/>
        </w:rPr>
        <w:t>,</w:t>
      </w:r>
    </w:p>
    <w:p w:rsidR="002C06FC" w:rsidRPr="00863C0B" w:rsidRDefault="009B0F38"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felel az állami építési beruházásokhoz kapcsolódó költségbecslések és költségszámítások megalapozottságáért,</w:t>
      </w:r>
    </w:p>
    <w:p w:rsidR="002C06FC" w:rsidRPr="00863C0B" w:rsidRDefault="002C06FC"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 xml:space="preserve">felel </w:t>
      </w:r>
      <w:r w:rsidR="009B0F38" w:rsidRPr="00863C0B">
        <w:rPr>
          <w:rFonts w:ascii="Book Antiqua" w:hAnsi="Book Antiqua"/>
        </w:rPr>
        <w:t>az építészeti-műszaki dokumentációkban foglaltaknak való megfelelőségéért,</w:t>
      </w:r>
    </w:p>
    <w:p w:rsidR="002C06FC" w:rsidRPr="00863C0B" w:rsidRDefault="002C06FC" w:rsidP="00A719F6">
      <w:pPr>
        <w:pStyle w:val="Listaszerbekezds"/>
        <w:numPr>
          <w:ilvl w:val="0"/>
          <w:numId w:val="16"/>
        </w:numPr>
        <w:spacing w:after="0" w:line="240" w:lineRule="auto"/>
        <w:ind w:left="714" w:hanging="357"/>
        <w:jc w:val="both"/>
        <w:rPr>
          <w:rFonts w:ascii="Book Antiqua" w:hAnsi="Book Antiqua"/>
        </w:rPr>
      </w:pPr>
      <w:r w:rsidRPr="00863C0B">
        <w:rPr>
          <w:rFonts w:ascii="Book Antiqua" w:hAnsi="Book Antiqua"/>
        </w:rPr>
        <w:t xml:space="preserve">felel </w:t>
      </w:r>
      <w:r w:rsidR="009B0F38" w:rsidRPr="00863C0B">
        <w:rPr>
          <w:rFonts w:ascii="Book Antiqua" w:hAnsi="Book Antiqua"/>
        </w:rPr>
        <w:t>az alkalmazott tételes egységárak a költséginformációs rendszerben foglalt költségszinteknek való megfelelőségéért</w:t>
      </w:r>
      <w:r w:rsidR="002D66DB" w:rsidRPr="00863C0B">
        <w:rPr>
          <w:rFonts w:ascii="Book Antiqua" w:hAnsi="Book Antiqua"/>
        </w:rPr>
        <w:t>.</w:t>
      </w:r>
    </w:p>
    <w:p w:rsidR="006F1644" w:rsidRPr="00863C0B" w:rsidRDefault="006F1644" w:rsidP="00CF2578">
      <w:pPr>
        <w:spacing w:after="0" w:line="240" w:lineRule="auto"/>
        <w:jc w:val="both"/>
        <w:rPr>
          <w:rFonts w:ascii="Book Antiqua" w:hAnsi="Book Antiqua"/>
        </w:rPr>
      </w:pPr>
    </w:p>
    <w:p w:rsidR="00A87844" w:rsidRPr="00863C0B" w:rsidRDefault="004A44BA" w:rsidP="004A44BA">
      <w:pPr>
        <w:pStyle w:val="Cmsor3"/>
        <w:keepLines w:val="0"/>
        <w:numPr>
          <w:ilvl w:val="0"/>
          <w:numId w:val="0"/>
        </w:numPr>
        <w:tabs>
          <w:tab w:val="left" w:pos="1080"/>
        </w:tabs>
        <w:spacing w:before="0" w:line="240" w:lineRule="auto"/>
        <w:jc w:val="both"/>
        <w:rPr>
          <w:rFonts w:ascii="Book Antiqua" w:hAnsi="Book Antiqua"/>
          <w:b/>
          <w:color w:val="auto"/>
          <w:sz w:val="22"/>
          <w:szCs w:val="22"/>
        </w:rPr>
      </w:pPr>
      <w:bookmarkStart w:id="55" w:name="_Toc173323265"/>
      <w:bookmarkStart w:id="56" w:name="_Toc178261392"/>
      <w:r w:rsidRPr="00863C0B">
        <w:rPr>
          <w:rFonts w:ascii="Book Antiqua" w:hAnsi="Book Antiqua"/>
          <w:b/>
          <w:color w:val="auto"/>
          <w:sz w:val="22"/>
          <w:szCs w:val="22"/>
        </w:rPr>
        <w:t xml:space="preserve">4.4.7. </w:t>
      </w:r>
      <w:r w:rsidR="00A87844" w:rsidRPr="00863C0B">
        <w:rPr>
          <w:rFonts w:ascii="Book Antiqua" w:hAnsi="Book Antiqua"/>
          <w:b/>
          <w:color w:val="auto"/>
          <w:sz w:val="22"/>
          <w:szCs w:val="22"/>
        </w:rPr>
        <w:t>Kivitelező</w:t>
      </w:r>
      <w:bookmarkEnd w:id="55"/>
      <w:bookmarkEnd w:id="56"/>
    </w:p>
    <w:p w:rsidR="002D66DB" w:rsidRPr="00863C0B" w:rsidRDefault="00A87844" w:rsidP="00CF2578">
      <w:pPr>
        <w:spacing w:after="0" w:line="240" w:lineRule="auto"/>
        <w:jc w:val="both"/>
        <w:rPr>
          <w:rFonts w:ascii="Book Antiqua" w:hAnsi="Book Antiqua"/>
        </w:rPr>
      </w:pPr>
      <w:r w:rsidRPr="00863C0B">
        <w:rPr>
          <w:rFonts w:ascii="Book Antiqua" w:hAnsi="Book Antiqua"/>
          <w:i/>
        </w:rPr>
        <w:t xml:space="preserve">Az </w:t>
      </w:r>
      <w:proofErr w:type="spellStart"/>
      <w:r w:rsidRPr="00863C0B">
        <w:rPr>
          <w:rFonts w:ascii="Book Antiqua" w:hAnsi="Book Antiqua"/>
        </w:rPr>
        <w:t>Épkiv</w:t>
      </w:r>
      <w:proofErr w:type="spellEnd"/>
      <w:r w:rsidRPr="00863C0B">
        <w:rPr>
          <w:rFonts w:ascii="Book Antiqua" w:hAnsi="Book Antiqua"/>
        </w:rPr>
        <w:t>. 2. §</w:t>
      </w:r>
      <w:r w:rsidR="002D66DB" w:rsidRPr="00863C0B">
        <w:rPr>
          <w:rFonts w:ascii="Book Antiqua" w:hAnsi="Book Antiqua"/>
        </w:rPr>
        <w:t xml:space="preserve"> </w:t>
      </w:r>
      <w:r w:rsidRPr="00863C0B">
        <w:rPr>
          <w:rFonts w:ascii="Book Antiqua" w:hAnsi="Book Antiqua"/>
        </w:rPr>
        <w:t xml:space="preserve">l) pontja szerinti </w:t>
      </w:r>
      <w:r w:rsidR="002D66DB" w:rsidRPr="00863C0B">
        <w:rPr>
          <w:rFonts w:ascii="Book Antiqua" w:hAnsi="Book Antiqua"/>
        </w:rPr>
        <w:t xml:space="preserve">a </w:t>
      </w:r>
      <w:r w:rsidRPr="00863C0B">
        <w:rPr>
          <w:rFonts w:ascii="Book Antiqua" w:hAnsi="Book Antiqua"/>
        </w:rPr>
        <w:t>kivitelező az építtetővel kivitelezési szerződést kötő, építőipari kivitelezési tevékenységet végző vállalkozó</w:t>
      </w:r>
      <w:r w:rsidR="002D66DB" w:rsidRPr="00863C0B">
        <w:rPr>
          <w:rFonts w:ascii="Book Antiqua" w:hAnsi="Book Antiqua"/>
        </w:rPr>
        <w:t>.</w:t>
      </w:r>
    </w:p>
    <w:p w:rsidR="00A87844" w:rsidRPr="00863C0B" w:rsidRDefault="00D06F07" w:rsidP="00CF2578">
      <w:pPr>
        <w:spacing w:after="0" w:line="240" w:lineRule="auto"/>
        <w:jc w:val="both"/>
        <w:rPr>
          <w:rFonts w:ascii="Book Antiqua" w:hAnsi="Book Antiqua"/>
        </w:rPr>
      </w:pPr>
      <w:r w:rsidRPr="00863C0B">
        <w:rPr>
          <w:rFonts w:ascii="Book Antiqua" w:hAnsi="Book Antiqua"/>
        </w:rPr>
        <w:t xml:space="preserve"> Kivitelező a feladatait és kötelezettségeit az építőipari kivitelezési tevékenység során a felelős műszaki vezető irányításával és felelőssége mellett látja el. A felelős műszaki vezető tevékenysége a vállalkozó kivitelező kivitelezési szerződésében vállalt építőipari kivitelezési tevékenységnek vagy meghatározott részének irányítására terjed ki.</w:t>
      </w:r>
    </w:p>
    <w:p w:rsidR="00A87844" w:rsidRPr="00863C0B" w:rsidRDefault="00A87844" w:rsidP="00CF2578">
      <w:pPr>
        <w:spacing w:after="0" w:line="240" w:lineRule="auto"/>
        <w:rPr>
          <w:rFonts w:ascii="Book Antiqua" w:hAnsi="Book Antiqua"/>
        </w:rPr>
      </w:pPr>
    </w:p>
    <w:p w:rsidR="00A673B4" w:rsidRPr="00863C0B" w:rsidRDefault="00DA0EF8" w:rsidP="008B2FC7">
      <w:pPr>
        <w:pStyle w:val="Cmsor1"/>
        <w:numPr>
          <w:ilvl w:val="0"/>
          <w:numId w:val="5"/>
        </w:numPr>
        <w:spacing w:before="0" w:line="240" w:lineRule="auto"/>
        <w:jc w:val="both"/>
        <w:rPr>
          <w:rFonts w:ascii="Book Antiqua" w:hAnsi="Book Antiqua"/>
          <w:b/>
          <w:color w:val="auto"/>
          <w:sz w:val="22"/>
          <w:szCs w:val="22"/>
        </w:rPr>
      </w:pPr>
      <w:bookmarkStart w:id="57" w:name="_Toc178261393"/>
      <w:r w:rsidRPr="00863C0B">
        <w:rPr>
          <w:rFonts w:ascii="Book Antiqua" w:hAnsi="Book Antiqua"/>
          <w:b/>
          <w:color w:val="auto"/>
          <w:sz w:val="22"/>
          <w:szCs w:val="22"/>
        </w:rPr>
        <w:t>A PROJEKTSZERVEZET MŰKÖDÉSI RENDJE</w:t>
      </w:r>
      <w:bookmarkEnd w:id="57"/>
      <w:r w:rsidR="00A673B4" w:rsidRPr="00863C0B">
        <w:rPr>
          <w:rFonts w:ascii="Book Antiqua" w:hAnsi="Book Antiqua"/>
          <w:b/>
          <w:color w:val="auto"/>
          <w:sz w:val="22"/>
          <w:szCs w:val="22"/>
        </w:rPr>
        <w:t xml:space="preserve"> </w:t>
      </w:r>
    </w:p>
    <w:p w:rsidR="008432B0" w:rsidRPr="00863C0B" w:rsidRDefault="00C626D5" w:rsidP="00CF2578">
      <w:pPr>
        <w:spacing w:after="0" w:line="240" w:lineRule="auto"/>
        <w:jc w:val="both"/>
        <w:rPr>
          <w:rFonts w:ascii="Book Antiqua" w:hAnsi="Book Antiqua"/>
        </w:rPr>
      </w:pPr>
      <w:r w:rsidRPr="00863C0B">
        <w:rPr>
          <w:rFonts w:ascii="Book Antiqua" w:hAnsi="Book Antiqua"/>
        </w:rPr>
        <w:t xml:space="preserve">A minisztérium </w:t>
      </w:r>
      <w:r w:rsidR="00DD3F04" w:rsidRPr="00863C0B">
        <w:rPr>
          <w:rFonts w:ascii="Book Antiqua" w:hAnsi="Book Antiqua"/>
        </w:rPr>
        <w:t xml:space="preserve">az </w:t>
      </w:r>
      <w:r w:rsidRPr="00863C0B">
        <w:rPr>
          <w:rFonts w:ascii="Book Antiqua" w:hAnsi="Book Antiqua"/>
        </w:rPr>
        <w:t>adott állami építési beruházás koordinálása és hatékony megvalósítása érdekében létrehozza</w:t>
      </w:r>
      <w:r w:rsidR="00825ECD" w:rsidRPr="00863C0B">
        <w:rPr>
          <w:rFonts w:ascii="Book Antiqua" w:hAnsi="Book Antiqua"/>
        </w:rPr>
        <w:t xml:space="preserve"> a</w:t>
      </w:r>
      <w:r w:rsidRPr="00863C0B">
        <w:rPr>
          <w:rFonts w:ascii="Book Antiqua" w:hAnsi="Book Antiqua"/>
        </w:rPr>
        <w:t xml:space="preserve"> projektszervezetet.</w:t>
      </w:r>
    </w:p>
    <w:p w:rsidR="00B66ED8" w:rsidRPr="00863C0B" w:rsidRDefault="00B66ED8" w:rsidP="00CF2578">
      <w:pPr>
        <w:spacing w:after="0" w:line="240" w:lineRule="auto"/>
        <w:jc w:val="both"/>
        <w:rPr>
          <w:rFonts w:ascii="Book Antiqua" w:hAnsi="Book Antiqua"/>
        </w:rPr>
      </w:pPr>
    </w:p>
    <w:p w:rsidR="00990606" w:rsidRPr="00863C0B" w:rsidRDefault="00990606" w:rsidP="00053D71">
      <w:pPr>
        <w:pStyle w:val="Cmsor1"/>
        <w:numPr>
          <w:ilvl w:val="0"/>
          <w:numId w:val="0"/>
        </w:numPr>
        <w:spacing w:before="0" w:line="240" w:lineRule="auto"/>
        <w:jc w:val="both"/>
        <w:rPr>
          <w:rFonts w:ascii="Book Antiqua" w:eastAsiaTheme="minorHAnsi" w:hAnsi="Book Antiqua" w:cstheme="minorBidi"/>
          <w:b/>
          <w:color w:val="auto"/>
          <w:sz w:val="22"/>
          <w:szCs w:val="22"/>
        </w:rPr>
      </w:pPr>
      <w:bookmarkStart w:id="58" w:name="_Toc178261394"/>
      <w:r w:rsidRPr="00863C0B">
        <w:rPr>
          <w:rFonts w:ascii="Book Antiqua" w:eastAsiaTheme="minorHAnsi" w:hAnsi="Book Antiqua" w:cstheme="minorBidi"/>
          <w:b/>
          <w:color w:val="auto"/>
          <w:sz w:val="22"/>
          <w:szCs w:val="22"/>
        </w:rPr>
        <w:t xml:space="preserve">5.1. </w:t>
      </w:r>
      <w:proofErr w:type="gramStart"/>
      <w:r w:rsidRPr="00863C0B">
        <w:rPr>
          <w:rFonts w:ascii="Book Antiqua" w:eastAsiaTheme="minorHAnsi" w:hAnsi="Book Antiqua" w:cstheme="minorBidi"/>
          <w:b/>
          <w:color w:val="auto"/>
          <w:sz w:val="22"/>
          <w:szCs w:val="22"/>
        </w:rPr>
        <w:t>Projektvezetés</w:t>
      </w:r>
      <w:r w:rsidR="00B66ED8" w:rsidRPr="00863C0B">
        <w:rPr>
          <w:rFonts w:ascii="Book Antiqua" w:eastAsiaTheme="minorHAnsi" w:hAnsi="Book Antiqua" w:cstheme="minorBidi"/>
          <w:b/>
          <w:color w:val="auto"/>
          <w:sz w:val="22"/>
          <w:szCs w:val="22"/>
        </w:rPr>
        <w:t xml:space="preserve"> </w:t>
      </w:r>
      <w:r w:rsidRPr="00863C0B">
        <w:rPr>
          <w:rFonts w:ascii="Book Antiqua" w:eastAsiaTheme="minorHAnsi" w:hAnsi="Book Antiqua" w:cstheme="minorBidi"/>
          <w:b/>
          <w:color w:val="auto"/>
          <w:sz w:val="22"/>
          <w:szCs w:val="22"/>
        </w:rPr>
        <w:t xml:space="preserve"> rendje</w:t>
      </w:r>
      <w:bookmarkEnd w:id="58"/>
      <w:proofErr w:type="gramEnd"/>
    </w:p>
    <w:p w:rsidR="00990606" w:rsidRPr="00863C0B" w:rsidRDefault="00990606" w:rsidP="00CF2578">
      <w:pPr>
        <w:spacing w:after="0" w:line="240" w:lineRule="auto"/>
        <w:jc w:val="both"/>
        <w:rPr>
          <w:rFonts w:ascii="Book Antiqua" w:hAnsi="Book Antiqua"/>
        </w:rPr>
      </w:pPr>
      <w:r w:rsidRPr="00863C0B">
        <w:rPr>
          <w:rFonts w:ascii="Book Antiqua" w:hAnsi="Book Antiqua"/>
        </w:rPr>
        <w:t>A projektvezető a projekttel kapcsolatos hatáskörén belüli kérdésekben saját maga végzi szabályozó és döntéshozatali tevékenységeit.</w:t>
      </w:r>
    </w:p>
    <w:p w:rsidR="00990606" w:rsidRPr="00863C0B" w:rsidRDefault="00990606" w:rsidP="00CF2578">
      <w:pPr>
        <w:spacing w:after="0" w:line="240" w:lineRule="auto"/>
        <w:jc w:val="both"/>
        <w:rPr>
          <w:rFonts w:ascii="Book Antiqua" w:hAnsi="Book Antiqua"/>
        </w:rPr>
      </w:pPr>
      <w:r w:rsidRPr="00863C0B">
        <w:rPr>
          <w:rFonts w:ascii="Book Antiqua" w:hAnsi="Book Antiqua"/>
        </w:rPr>
        <w:t>A projektvezető a projekt végrehajtása során kötelezettségvállalással kapcsolatos döntéseket kizárólag az építtetőtől kapott felhatalmazás alapján hozhat.</w:t>
      </w:r>
    </w:p>
    <w:p w:rsidR="00990606" w:rsidRPr="00863C0B" w:rsidRDefault="00990606" w:rsidP="00CF2578">
      <w:pPr>
        <w:spacing w:after="0" w:line="240" w:lineRule="auto"/>
        <w:jc w:val="both"/>
        <w:rPr>
          <w:rFonts w:ascii="Book Antiqua" w:hAnsi="Book Antiqua"/>
        </w:rPr>
      </w:pPr>
      <w:r w:rsidRPr="00863C0B">
        <w:rPr>
          <w:rFonts w:ascii="Book Antiqua" w:hAnsi="Book Antiqua"/>
        </w:rPr>
        <w:t>A hatáskörét meghaladó kérdésekben a nyitott kérdést, problémát az építtető felé továbbítania kell.</w:t>
      </w:r>
    </w:p>
    <w:p w:rsidR="000C2B89" w:rsidRPr="00863C0B" w:rsidRDefault="000C2B89" w:rsidP="00CF2578">
      <w:pPr>
        <w:spacing w:after="0" w:line="240" w:lineRule="auto"/>
        <w:jc w:val="both"/>
        <w:rPr>
          <w:rFonts w:ascii="Book Antiqua" w:hAnsi="Book Antiqua"/>
        </w:rPr>
      </w:pPr>
      <w:r w:rsidRPr="00863C0B">
        <w:rPr>
          <w:rFonts w:ascii="Book Antiqua" w:hAnsi="Book Antiqua"/>
        </w:rPr>
        <w:t>Amennyiben a projektvezető és egy adott szakterület képviselője nem tud közös álláspontot kialakítani, a problémát építtető elé kell tárni.</w:t>
      </w:r>
    </w:p>
    <w:p w:rsidR="00B66ED8" w:rsidRPr="00863C0B" w:rsidRDefault="00B66ED8" w:rsidP="00CF2578">
      <w:pPr>
        <w:spacing w:after="0" w:line="240" w:lineRule="auto"/>
        <w:jc w:val="both"/>
        <w:rPr>
          <w:rFonts w:ascii="Book Antiqua" w:hAnsi="Book Antiqua"/>
        </w:rPr>
      </w:pPr>
    </w:p>
    <w:p w:rsidR="00B66ED8" w:rsidRPr="00863C0B" w:rsidRDefault="00B66ED8" w:rsidP="00053D71">
      <w:pPr>
        <w:pStyle w:val="Cmsor1"/>
        <w:numPr>
          <w:ilvl w:val="0"/>
          <w:numId w:val="0"/>
        </w:numPr>
        <w:spacing w:before="0" w:line="240" w:lineRule="auto"/>
        <w:jc w:val="both"/>
        <w:rPr>
          <w:rFonts w:ascii="Book Antiqua" w:eastAsiaTheme="minorHAnsi" w:hAnsi="Book Antiqua" w:cstheme="minorBidi"/>
          <w:b/>
          <w:color w:val="auto"/>
          <w:sz w:val="22"/>
          <w:szCs w:val="22"/>
        </w:rPr>
      </w:pPr>
      <w:bookmarkStart w:id="59" w:name="_Toc178261395"/>
      <w:r w:rsidRPr="00863C0B">
        <w:rPr>
          <w:rFonts w:ascii="Book Antiqua" w:eastAsiaTheme="minorHAnsi" w:hAnsi="Book Antiqua" w:cstheme="minorBidi"/>
          <w:b/>
          <w:color w:val="auto"/>
          <w:sz w:val="22"/>
          <w:szCs w:val="22"/>
        </w:rPr>
        <w:t>5.2. Projekt fórumok és kommunikáció</w:t>
      </w:r>
      <w:bookmarkEnd w:id="59"/>
    </w:p>
    <w:p w:rsidR="00B66ED8" w:rsidRPr="00863C0B" w:rsidRDefault="00B66ED8" w:rsidP="00CF2578">
      <w:pPr>
        <w:spacing w:after="0" w:line="240" w:lineRule="auto"/>
        <w:jc w:val="both"/>
        <w:rPr>
          <w:rFonts w:ascii="Book Antiqua" w:hAnsi="Book Antiqua"/>
        </w:rPr>
      </w:pPr>
      <w:r w:rsidRPr="00863C0B">
        <w:rPr>
          <w:rFonts w:ascii="Book Antiqua" w:hAnsi="Book Antiqua"/>
        </w:rPr>
        <w:t>A projekt rendkívül összetett szakmai feladatot jelent, ezért a munkavégzés során sok résztvevővel kell folyamatosan egyeztetni és biztosítani a proj</w:t>
      </w:r>
      <w:r w:rsidR="00A412EB" w:rsidRPr="00863C0B">
        <w:rPr>
          <w:rFonts w:ascii="Book Antiqua" w:hAnsi="Book Antiqua"/>
        </w:rPr>
        <w:t>e</w:t>
      </w:r>
      <w:r w:rsidRPr="00863C0B">
        <w:rPr>
          <w:rFonts w:ascii="Book Antiqua" w:hAnsi="Book Antiqua"/>
        </w:rPr>
        <w:t>kt végrehajtása során a megfelelő információ proj</w:t>
      </w:r>
      <w:r w:rsidR="00A412EB" w:rsidRPr="00863C0B">
        <w:rPr>
          <w:rFonts w:ascii="Book Antiqua" w:hAnsi="Book Antiqua"/>
        </w:rPr>
        <w:t>e</w:t>
      </w:r>
      <w:r w:rsidRPr="00863C0B">
        <w:rPr>
          <w:rFonts w:ascii="Book Antiqua" w:hAnsi="Book Antiqua"/>
        </w:rPr>
        <w:t>kt tagokhoz való eljutását.</w:t>
      </w:r>
    </w:p>
    <w:p w:rsidR="00A412EB" w:rsidRPr="00863C0B" w:rsidRDefault="00A412EB" w:rsidP="00CF2578">
      <w:pPr>
        <w:spacing w:after="0" w:line="240" w:lineRule="auto"/>
        <w:jc w:val="both"/>
        <w:rPr>
          <w:rFonts w:ascii="Book Antiqua" w:hAnsi="Book Antiqua"/>
        </w:rPr>
      </w:pPr>
      <w:r w:rsidRPr="00863C0B">
        <w:rPr>
          <w:rFonts w:ascii="Book Antiqua" w:hAnsi="Book Antiqua"/>
        </w:rPr>
        <w:t>Az egyes részfeladatok indulásakor a feladatban érintett szakterületeket, projekt tagokat a projektvezetőnek értesíteni kell (pl. területszerzés indítása, jelentősebb mérföldkövek eredményességét befolyásoló részfeladatok).</w:t>
      </w:r>
    </w:p>
    <w:p w:rsidR="00B66ED8" w:rsidRPr="00863C0B" w:rsidRDefault="00B66ED8" w:rsidP="00CF2578">
      <w:pPr>
        <w:spacing w:after="0" w:line="240" w:lineRule="auto"/>
        <w:jc w:val="both"/>
        <w:rPr>
          <w:rFonts w:ascii="Book Antiqua" w:hAnsi="Book Antiqua"/>
        </w:rPr>
      </w:pPr>
    </w:p>
    <w:p w:rsidR="000C2B89" w:rsidRPr="00863C0B" w:rsidRDefault="00E953AA" w:rsidP="00053D71">
      <w:pPr>
        <w:pStyle w:val="Cmsor1"/>
        <w:numPr>
          <w:ilvl w:val="0"/>
          <w:numId w:val="0"/>
        </w:numPr>
        <w:spacing w:before="0" w:line="240" w:lineRule="auto"/>
        <w:jc w:val="both"/>
        <w:rPr>
          <w:rFonts w:ascii="Book Antiqua" w:eastAsiaTheme="minorHAnsi" w:hAnsi="Book Antiqua" w:cstheme="minorBidi"/>
          <w:b/>
          <w:color w:val="auto"/>
          <w:sz w:val="22"/>
          <w:szCs w:val="22"/>
        </w:rPr>
      </w:pPr>
      <w:bookmarkStart w:id="60" w:name="_Toc178261396"/>
      <w:r w:rsidRPr="00863C0B">
        <w:rPr>
          <w:rFonts w:ascii="Book Antiqua" w:eastAsiaTheme="minorHAnsi" w:hAnsi="Book Antiqua" w:cstheme="minorBidi"/>
          <w:b/>
          <w:color w:val="auto"/>
          <w:sz w:val="22"/>
          <w:szCs w:val="22"/>
        </w:rPr>
        <w:t>5.2.1. Projektvezetői megbeszélés</w:t>
      </w:r>
      <w:bookmarkEnd w:id="60"/>
    </w:p>
    <w:p w:rsidR="00E953AA" w:rsidRPr="00863C0B" w:rsidRDefault="00E953AA" w:rsidP="00CF2578">
      <w:pPr>
        <w:spacing w:after="0" w:line="240" w:lineRule="auto"/>
        <w:jc w:val="both"/>
        <w:rPr>
          <w:rFonts w:ascii="Book Antiqua" w:hAnsi="Book Antiqua"/>
        </w:rPr>
      </w:pPr>
      <w:r w:rsidRPr="00863C0B">
        <w:rPr>
          <w:rFonts w:ascii="Book Antiqua" w:hAnsi="Book Antiqua"/>
        </w:rPr>
        <w:t>A projektvezetői értekezlet célja a projekten belüli kölcsönös információk biztosítása a projekttagok között.</w:t>
      </w:r>
    </w:p>
    <w:p w:rsidR="00E953AA" w:rsidRPr="00863C0B" w:rsidRDefault="00E953AA" w:rsidP="00CF2578">
      <w:pPr>
        <w:spacing w:after="0" w:line="240" w:lineRule="auto"/>
        <w:jc w:val="both"/>
        <w:rPr>
          <w:rFonts w:ascii="Book Antiqua" w:hAnsi="Book Antiqua"/>
        </w:rPr>
      </w:pPr>
      <w:r w:rsidRPr="00863C0B">
        <w:rPr>
          <w:rFonts w:ascii="Book Antiqua" w:hAnsi="Book Antiqua"/>
        </w:rPr>
        <w:t>A projekt indítási fázisában – projekt tagokkal együtt – a projekt részletes ütemtervének, költségtervének összeállítása, és ezzel kapcsolatos feladatok meghatározása.</w:t>
      </w:r>
    </w:p>
    <w:p w:rsidR="00E953AA" w:rsidRPr="00863C0B" w:rsidRDefault="00E953AA" w:rsidP="00CF2578">
      <w:pPr>
        <w:spacing w:after="0" w:line="240" w:lineRule="auto"/>
        <w:jc w:val="both"/>
        <w:rPr>
          <w:rFonts w:ascii="Book Antiqua" w:hAnsi="Book Antiqua"/>
        </w:rPr>
      </w:pPr>
      <w:r w:rsidRPr="00863C0B">
        <w:rPr>
          <w:rFonts w:ascii="Book Antiqua" w:hAnsi="Book Antiqua"/>
        </w:rPr>
        <w:t>A végrehajtási fázisban a mérföldkövek teljesülését követően azok státuszának áttekintése, a következő időszak feladatai és követelményei egyeztetésére felelősök, határidők meghatározása, kockázatok és azok mértékének azonosítása, kezelésükhöz szükséges feladatok meghatározása.</w:t>
      </w:r>
    </w:p>
    <w:p w:rsidR="00E953AA" w:rsidRPr="00863C0B" w:rsidRDefault="00E953AA" w:rsidP="00CF2578">
      <w:pPr>
        <w:spacing w:after="0" w:line="240" w:lineRule="auto"/>
        <w:jc w:val="both"/>
        <w:rPr>
          <w:rFonts w:ascii="Book Antiqua" w:hAnsi="Book Antiqua"/>
        </w:rPr>
      </w:pPr>
      <w:r w:rsidRPr="00863C0B">
        <w:rPr>
          <w:rFonts w:ascii="Book Antiqua" w:hAnsi="Book Antiqua"/>
        </w:rPr>
        <w:t>A projektvezetői megbeszélés időpontját a projektvezető határozza meg.</w:t>
      </w:r>
    </w:p>
    <w:p w:rsidR="00E953AA" w:rsidRPr="00863C0B" w:rsidRDefault="00E953AA" w:rsidP="00CF2578">
      <w:pPr>
        <w:spacing w:after="0" w:line="240" w:lineRule="auto"/>
        <w:jc w:val="both"/>
        <w:rPr>
          <w:rFonts w:ascii="Book Antiqua" w:hAnsi="Book Antiqua"/>
        </w:rPr>
      </w:pPr>
      <w:r w:rsidRPr="00863C0B">
        <w:rPr>
          <w:rFonts w:ascii="Book Antiqua" w:hAnsi="Book Antiqua"/>
        </w:rPr>
        <w:t>A projektvezetői megbeszélést a projektvezető vezeti.</w:t>
      </w:r>
    </w:p>
    <w:p w:rsidR="00E953AA" w:rsidRPr="00863C0B" w:rsidRDefault="00E953AA" w:rsidP="00CF2578">
      <w:pPr>
        <w:spacing w:after="0" w:line="240" w:lineRule="auto"/>
        <w:jc w:val="both"/>
        <w:rPr>
          <w:rFonts w:ascii="Book Antiqua" w:hAnsi="Book Antiqua"/>
        </w:rPr>
      </w:pPr>
      <w:r w:rsidRPr="00863C0B">
        <w:rPr>
          <w:rFonts w:ascii="Book Antiqua" w:hAnsi="Book Antiqua"/>
        </w:rPr>
        <w:t>A megbeszélés résztvevői:</w:t>
      </w:r>
    </w:p>
    <w:p w:rsidR="00E953AA" w:rsidRPr="00863C0B" w:rsidRDefault="00E953AA" w:rsidP="00A719F6">
      <w:pPr>
        <w:pStyle w:val="Listaszerbekezds"/>
        <w:numPr>
          <w:ilvl w:val="0"/>
          <w:numId w:val="18"/>
        </w:numPr>
        <w:spacing w:after="0" w:line="240" w:lineRule="auto"/>
        <w:jc w:val="both"/>
        <w:rPr>
          <w:rFonts w:ascii="Book Antiqua" w:hAnsi="Book Antiqua"/>
        </w:rPr>
      </w:pPr>
      <w:r w:rsidRPr="00863C0B">
        <w:rPr>
          <w:rFonts w:ascii="Book Antiqua" w:hAnsi="Book Antiqua"/>
        </w:rPr>
        <w:t>Projektvezető</w:t>
      </w:r>
    </w:p>
    <w:p w:rsidR="00E953AA" w:rsidRPr="00863C0B" w:rsidRDefault="00E953AA" w:rsidP="00A719F6">
      <w:pPr>
        <w:pStyle w:val="Listaszerbekezds"/>
        <w:numPr>
          <w:ilvl w:val="0"/>
          <w:numId w:val="18"/>
        </w:numPr>
        <w:spacing w:after="0" w:line="240" w:lineRule="auto"/>
        <w:jc w:val="both"/>
        <w:rPr>
          <w:rFonts w:ascii="Book Antiqua" w:hAnsi="Book Antiqua"/>
        </w:rPr>
      </w:pPr>
      <w:r w:rsidRPr="00863C0B">
        <w:rPr>
          <w:rFonts w:ascii="Book Antiqua" w:hAnsi="Book Antiqua"/>
        </w:rPr>
        <w:t>Projektszervezet tagjai – a projekt fázisnak, a végrehajtandó feladatoknak megfelelően</w:t>
      </w:r>
    </w:p>
    <w:p w:rsidR="00E953AA" w:rsidRPr="00863C0B" w:rsidRDefault="00E953AA" w:rsidP="00A719F6">
      <w:pPr>
        <w:pStyle w:val="Listaszerbekezds"/>
        <w:numPr>
          <w:ilvl w:val="0"/>
          <w:numId w:val="18"/>
        </w:numPr>
        <w:spacing w:after="0" w:line="240" w:lineRule="auto"/>
        <w:jc w:val="both"/>
        <w:rPr>
          <w:rFonts w:ascii="Book Antiqua" w:hAnsi="Book Antiqua"/>
        </w:rPr>
      </w:pPr>
      <w:r w:rsidRPr="00863C0B">
        <w:rPr>
          <w:rFonts w:ascii="Book Antiqua" w:hAnsi="Book Antiqua"/>
        </w:rPr>
        <w:lastRenderedPageBreak/>
        <w:t>Eseti meghívottak.</w:t>
      </w:r>
    </w:p>
    <w:p w:rsidR="00E953AA" w:rsidRPr="00863C0B" w:rsidRDefault="00E953AA" w:rsidP="00CF2578">
      <w:pPr>
        <w:spacing w:after="0" w:line="240" w:lineRule="auto"/>
        <w:jc w:val="both"/>
        <w:rPr>
          <w:rFonts w:ascii="Book Antiqua" w:hAnsi="Book Antiqua"/>
        </w:rPr>
      </w:pPr>
    </w:p>
    <w:p w:rsidR="003360FC" w:rsidRPr="00863C0B" w:rsidRDefault="003360FC" w:rsidP="00053D71">
      <w:pPr>
        <w:pStyle w:val="Cmsor1"/>
        <w:numPr>
          <w:ilvl w:val="0"/>
          <w:numId w:val="0"/>
        </w:numPr>
        <w:spacing w:before="0" w:line="240" w:lineRule="auto"/>
        <w:jc w:val="both"/>
        <w:rPr>
          <w:rFonts w:ascii="Book Antiqua" w:eastAsiaTheme="minorHAnsi" w:hAnsi="Book Antiqua" w:cstheme="minorBidi"/>
          <w:b/>
          <w:color w:val="auto"/>
          <w:sz w:val="22"/>
          <w:szCs w:val="22"/>
        </w:rPr>
      </w:pPr>
      <w:bookmarkStart w:id="61" w:name="_Toc178261397"/>
      <w:r w:rsidRPr="00863C0B">
        <w:rPr>
          <w:rFonts w:ascii="Book Antiqua" w:eastAsiaTheme="minorHAnsi" w:hAnsi="Book Antiqua" w:cstheme="minorBidi"/>
          <w:b/>
          <w:color w:val="auto"/>
          <w:sz w:val="22"/>
          <w:szCs w:val="22"/>
        </w:rPr>
        <w:t>5.2.2. Előrehaladási megbeszélés</w:t>
      </w:r>
      <w:bookmarkEnd w:id="61"/>
    </w:p>
    <w:p w:rsidR="003360FC" w:rsidRPr="00863C0B" w:rsidRDefault="003360FC" w:rsidP="00CF2578">
      <w:pPr>
        <w:spacing w:after="0" w:line="240" w:lineRule="auto"/>
        <w:jc w:val="both"/>
        <w:rPr>
          <w:rFonts w:ascii="Book Antiqua" w:hAnsi="Book Antiqua"/>
        </w:rPr>
      </w:pPr>
      <w:r w:rsidRPr="00863C0B">
        <w:rPr>
          <w:rFonts w:ascii="Book Antiqua" w:hAnsi="Book Antiqua"/>
        </w:rPr>
        <w:t>Az előrehaladási megbeszélést a projektvezető vagy a tervezési fázisban a tervező, a kivitelezés fázisában a – a projektvezetővel egyeztetve – a lebonyolító hívja össze.</w:t>
      </w:r>
    </w:p>
    <w:p w:rsidR="003360FC" w:rsidRPr="00863C0B" w:rsidRDefault="003360FC" w:rsidP="00CF2578">
      <w:pPr>
        <w:spacing w:after="0" w:line="240" w:lineRule="auto"/>
        <w:jc w:val="both"/>
        <w:rPr>
          <w:rFonts w:ascii="Book Antiqua" w:hAnsi="Book Antiqua"/>
        </w:rPr>
      </w:pPr>
      <w:r w:rsidRPr="00863C0B">
        <w:rPr>
          <w:rFonts w:ascii="Book Antiqua" w:hAnsi="Book Antiqua"/>
        </w:rPr>
        <w:t>A megbeszélés résztvevőit a megbeszélést összehívó személy határozza meg.</w:t>
      </w:r>
    </w:p>
    <w:p w:rsidR="00A9655F" w:rsidRPr="00863C0B" w:rsidRDefault="003360FC" w:rsidP="00CF2578">
      <w:pPr>
        <w:spacing w:after="0" w:line="240" w:lineRule="auto"/>
        <w:jc w:val="both"/>
        <w:rPr>
          <w:rFonts w:ascii="Book Antiqua" w:hAnsi="Book Antiqua"/>
        </w:rPr>
      </w:pPr>
      <w:r w:rsidRPr="00863C0B">
        <w:rPr>
          <w:rFonts w:ascii="Book Antiqua" w:hAnsi="Book Antiqua"/>
        </w:rPr>
        <w:t>A megbeszélés célja a projekt helyzetének áttekintése</w:t>
      </w:r>
      <w:r w:rsidR="00A9655F" w:rsidRPr="00863C0B">
        <w:rPr>
          <w:rFonts w:ascii="Book Antiqua" w:hAnsi="Book Antiqua"/>
        </w:rPr>
        <w:t xml:space="preserve"> többek között:</w:t>
      </w:r>
    </w:p>
    <w:p w:rsidR="00A9655F" w:rsidRPr="00863C0B" w:rsidRDefault="00A9655F" w:rsidP="00A719F6">
      <w:pPr>
        <w:pStyle w:val="Listaszerbekezds"/>
        <w:numPr>
          <w:ilvl w:val="0"/>
          <w:numId w:val="19"/>
        </w:numPr>
        <w:spacing w:after="0" w:line="240" w:lineRule="auto"/>
        <w:jc w:val="both"/>
        <w:rPr>
          <w:rFonts w:ascii="Book Antiqua" w:hAnsi="Book Antiqua"/>
        </w:rPr>
      </w:pPr>
      <w:r w:rsidRPr="00863C0B">
        <w:rPr>
          <w:rFonts w:ascii="Book Antiqua" w:hAnsi="Book Antiqua"/>
        </w:rPr>
        <w:t>előrehaladás,</w:t>
      </w:r>
    </w:p>
    <w:p w:rsidR="00A9655F" w:rsidRPr="00863C0B" w:rsidRDefault="00A9655F" w:rsidP="00A719F6">
      <w:pPr>
        <w:pStyle w:val="Listaszerbekezds"/>
        <w:numPr>
          <w:ilvl w:val="0"/>
          <w:numId w:val="19"/>
        </w:numPr>
        <w:spacing w:after="0" w:line="240" w:lineRule="auto"/>
        <w:jc w:val="both"/>
        <w:rPr>
          <w:rFonts w:ascii="Book Antiqua" w:hAnsi="Book Antiqua"/>
        </w:rPr>
      </w:pPr>
      <w:r w:rsidRPr="00863C0B">
        <w:rPr>
          <w:rFonts w:ascii="Book Antiqua" w:hAnsi="Book Antiqua"/>
        </w:rPr>
        <w:t>minőség biztosítás,</w:t>
      </w:r>
    </w:p>
    <w:p w:rsidR="00A9655F" w:rsidRPr="00863C0B" w:rsidRDefault="00A9655F" w:rsidP="00A719F6">
      <w:pPr>
        <w:pStyle w:val="Listaszerbekezds"/>
        <w:numPr>
          <w:ilvl w:val="0"/>
          <w:numId w:val="19"/>
        </w:numPr>
        <w:spacing w:after="0" w:line="240" w:lineRule="auto"/>
        <w:jc w:val="both"/>
        <w:rPr>
          <w:rFonts w:ascii="Book Antiqua" w:hAnsi="Book Antiqua"/>
        </w:rPr>
      </w:pPr>
      <w:r w:rsidRPr="00863C0B">
        <w:rPr>
          <w:rFonts w:ascii="Book Antiqua" w:hAnsi="Book Antiqua"/>
        </w:rPr>
        <w:t>minőség-ellenőrzés,</w:t>
      </w:r>
    </w:p>
    <w:p w:rsidR="00A9655F" w:rsidRPr="00863C0B" w:rsidRDefault="00A9655F" w:rsidP="00A719F6">
      <w:pPr>
        <w:pStyle w:val="Listaszerbekezds"/>
        <w:numPr>
          <w:ilvl w:val="0"/>
          <w:numId w:val="19"/>
        </w:numPr>
        <w:spacing w:after="0" w:line="240" w:lineRule="auto"/>
        <w:jc w:val="both"/>
        <w:rPr>
          <w:rFonts w:ascii="Book Antiqua" w:hAnsi="Book Antiqua"/>
        </w:rPr>
      </w:pPr>
      <w:r w:rsidRPr="00863C0B">
        <w:rPr>
          <w:rFonts w:ascii="Book Antiqua" w:hAnsi="Book Antiqua"/>
        </w:rPr>
        <w:t>részfeladatok végrehajtásának áttekintése,</w:t>
      </w:r>
    </w:p>
    <w:p w:rsidR="00A9655F" w:rsidRPr="00863C0B" w:rsidRDefault="00A9655F" w:rsidP="00A719F6">
      <w:pPr>
        <w:pStyle w:val="Listaszerbekezds"/>
        <w:numPr>
          <w:ilvl w:val="0"/>
          <w:numId w:val="19"/>
        </w:numPr>
        <w:spacing w:after="0" w:line="240" w:lineRule="auto"/>
        <w:jc w:val="both"/>
        <w:rPr>
          <w:rFonts w:ascii="Book Antiqua" w:hAnsi="Book Antiqua"/>
        </w:rPr>
      </w:pPr>
      <w:r w:rsidRPr="00863C0B">
        <w:rPr>
          <w:rFonts w:ascii="Book Antiqua" w:hAnsi="Book Antiqua"/>
        </w:rPr>
        <w:t>felelősök kijelölése,</w:t>
      </w:r>
    </w:p>
    <w:p w:rsidR="003360FC" w:rsidRPr="00863C0B" w:rsidRDefault="005539B2" w:rsidP="00A719F6">
      <w:pPr>
        <w:pStyle w:val="Listaszerbekezds"/>
        <w:numPr>
          <w:ilvl w:val="0"/>
          <w:numId w:val="19"/>
        </w:numPr>
        <w:spacing w:after="0" w:line="240" w:lineRule="auto"/>
        <w:jc w:val="both"/>
        <w:rPr>
          <w:rFonts w:ascii="Book Antiqua" w:hAnsi="Book Antiqua"/>
        </w:rPr>
      </w:pPr>
      <w:r w:rsidRPr="00863C0B">
        <w:rPr>
          <w:rFonts w:ascii="Book Antiqua" w:hAnsi="Book Antiqua"/>
        </w:rPr>
        <w:t xml:space="preserve">feltételek biztosítottsága stb., </w:t>
      </w:r>
    </w:p>
    <w:p w:rsidR="005539B2" w:rsidRPr="00863C0B" w:rsidRDefault="005539B2" w:rsidP="00CF2578">
      <w:pPr>
        <w:spacing w:after="0" w:line="240" w:lineRule="auto"/>
        <w:jc w:val="both"/>
        <w:rPr>
          <w:rFonts w:ascii="Book Antiqua" w:hAnsi="Book Antiqua"/>
        </w:rPr>
      </w:pPr>
      <w:r w:rsidRPr="00863C0B">
        <w:rPr>
          <w:rFonts w:ascii="Book Antiqua" w:hAnsi="Book Antiqua"/>
        </w:rPr>
        <w:t>továbbá a tájékoztatás, a felvetett problémákra megoldás keresése, projektvezetői szinten döntések meghozatala.</w:t>
      </w:r>
    </w:p>
    <w:p w:rsidR="005539B2" w:rsidRPr="00863C0B" w:rsidRDefault="005539B2" w:rsidP="00CF2578">
      <w:pPr>
        <w:spacing w:after="0" w:line="240" w:lineRule="auto"/>
        <w:jc w:val="both"/>
        <w:rPr>
          <w:rFonts w:ascii="Book Antiqua" w:hAnsi="Book Antiqua"/>
        </w:rPr>
      </w:pPr>
      <w:r w:rsidRPr="00863C0B">
        <w:rPr>
          <w:rFonts w:ascii="Book Antiqua" w:hAnsi="Book Antiqua"/>
        </w:rPr>
        <w:t>Amennyiben valamely döntés meghozatala a projektvezető hatáskörét meghaladja, arról tájékoztatja az építtetőt, aki meghozza a döntést, vagy a problémát a megfelelő szintre terjeszti.</w:t>
      </w:r>
    </w:p>
    <w:p w:rsidR="005539B2" w:rsidRPr="00863C0B" w:rsidRDefault="005539B2" w:rsidP="00CF2578">
      <w:pPr>
        <w:spacing w:after="0" w:line="240" w:lineRule="auto"/>
        <w:jc w:val="both"/>
        <w:rPr>
          <w:rFonts w:ascii="Book Antiqua" w:hAnsi="Book Antiqua"/>
        </w:rPr>
      </w:pPr>
      <w:r w:rsidRPr="00863C0B">
        <w:rPr>
          <w:rFonts w:ascii="Book Antiqua" w:hAnsi="Book Antiqua"/>
        </w:rPr>
        <w:t>A projektvezető feladata a szerződésekben is rögzített igények következetes képviselete, a követelmények teljesülésének követése.</w:t>
      </w:r>
    </w:p>
    <w:p w:rsidR="005539B2" w:rsidRPr="00863C0B" w:rsidRDefault="005539B2" w:rsidP="00CF2578">
      <w:pPr>
        <w:spacing w:after="0" w:line="240" w:lineRule="auto"/>
        <w:jc w:val="both"/>
        <w:rPr>
          <w:rFonts w:ascii="Book Antiqua" w:hAnsi="Book Antiqua"/>
        </w:rPr>
      </w:pPr>
      <w:r w:rsidRPr="00863C0B">
        <w:rPr>
          <w:rFonts w:ascii="Book Antiqua" w:hAnsi="Book Antiqua"/>
        </w:rPr>
        <w:t xml:space="preserve">Kivételes esetben, akadályoztatás esetén tájékozott és felhatalmazott helyettesről kell gondoskodni. A projektvezető által felkért projekttagnak kötelessége a megbeszélésen megjelenni. </w:t>
      </w:r>
    </w:p>
    <w:p w:rsidR="005539B2" w:rsidRPr="00863C0B" w:rsidRDefault="005539B2" w:rsidP="00CF2578">
      <w:pPr>
        <w:spacing w:after="0" w:line="240" w:lineRule="auto"/>
        <w:jc w:val="both"/>
        <w:rPr>
          <w:rFonts w:ascii="Book Antiqua" w:hAnsi="Book Antiqua"/>
        </w:rPr>
      </w:pPr>
    </w:p>
    <w:p w:rsidR="005539B2" w:rsidRPr="00863C0B" w:rsidRDefault="005539B2" w:rsidP="00CF2578">
      <w:pPr>
        <w:spacing w:after="0" w:line="240" w:lineRule="auto"/>
        <w:jc w:val="both"/>
        <w:rPr>
          <w:rFonts w:ascii="Book Antiqua" w:hAnsi="Book Antiqua"/>
        </w:rPr>
      </w:pPr>
      <w:r w:rsidRPr="00863C0B">
        <w:rPr>
          <w:rFonts w:ascii="Book Antiqua" w:hAnsi="Book Antiqua"/>
        </w:rPr>
        <w:t>A megbeszélések kéthetente, lehetőség szerint állandó időpontban és helyen kell tartani. Kivitelezénél, ha a projekt megkívánja, lehet külön minőségügyi kooperációt is tartani.</w:t>
      </w:r>
    </w:p>
    <w:p w:rsidR="006A2631" w:rsidRPr="00863C0B" w:rsidRDefault="005539B2" w:rsidP="00CF2578">
      <w:pPr>
        <w:spacing w:after="0" w:line="240" w:lineRule="auto"/>
        <w:jc w:val="both"/>
        <w:rPr>
          <w:rFonts w:ascii="Book Antiqua" w:hAnsi="Book Antiqua"/>
        </w:rPr>
      </w:pPr>
      <w:r w:rsidRPr="00863C0B">
        <w:rPr>
          <w:rFonts w:ascii="Book Antiqua" w:hAnsi="Book Antiqua"/>
        </w:rPr>
        <w:t xml:space="preserve">Az emlékeztetőt a tervezésnél a tervező, kivitelezésnél </w:t>
      </w:r>
      <w:r w:rsidR="00242313" w:rsidRPr="00863C0B">
        <w:rPr>
          <w:rFonts w:ascii="Book Antiqua" w:hAnsi="Book Antiqua"/>
        </w:rPr>
        <w:t>a bonyolító készíti, vagy akit a projektvezető külön felkér. A megbeszéléseken Jelenléti ív vezetése szükséges, mely az emlékeztető kötelező mellékletét képezi.</w:t>
      </w:r>
    </w:p>
    <w:p w:rsidR="006A2631" w:rsidRPr="00863C0B" w:rsidRDefault="006A2631" w:rsidP="00CF2578">
      <w:pPr>
        <w:spacing w:after="0" w:line="240" w:lineRule="auto"/>
        <w:jc w:val="both"/>
        <w:rPr>
          <w:rFonts w:ascii="Book Antiqua" w:hAnsi="Book Antiqua"/>
        </w:rPr>
      </w:pPr>
      <w:r w:rsidRPr="00863C0B">
        <w:rPr>
          <w:rFonts w:ascii="Book Antiqua" w:hAnsi="Book Antiqua"/>
        </w:rPr>
        <w:t>Az emlékeztetőt a projekt előrehaladási megbeszéléseken vagy azt követően kell elkészíteni, felsorolva benne a tárgyidőszak fontosabb eseményeit, projekt részfolyamataival kapcsolatos megállapításokat, felelősök és határidő megjelölésével.</w:t>
      </w:r>
    </w:p>
    <w:p w:rsidR="006A2631" w:rsidRPr="00863C0B" w:rsidRDefault="006A2631" w:rsidP="00CF2578">
      <w:pPr>
        <w:spacing w:after="0" w:line="240" w:lineRule="auto"/>
        <w:jc w:val="both"/>
        <w:rPr>
          <w:rFonts w:ascii="Book Antiqua" w:hAnsi="Book Antiqua"/>
        </w:rPr>
      </w:pPr>
      <w:r w:rsidRPr="00863C0B">
        <w:rPr>
          <w:rFonts w:ascii="Book Antiqua" w:hAnsi="Book Antiqua"/>
        </w:rPr>
        <w:t>Fel kell sorolni az esetleges problémákat, változásokat és kockázatokat.</w:t>
      </w:r>
    </w:p>
    <w:p w:rsidR="006A2631" w:rsidRPr="00863C0B" w:rsidRDefault="006A2631" w:rsidP="00CF2578">
      <w:pPr>
        <w:spacing w:after="0" w:line="240" w:lineRule="auto"/>
        <w:jc w:val="both"/>
        <w:rPr>
          <w:rFonts w:ascii="Book Antiqua" w:hAnsi="Book Antiqua"/>
        </w:rPr>
      </w:pPr>
      <w:r w:rsidRPr="00863C0B">
        <w:rPr>
          <w:rFonts w:ascii="Book Antiqua" w:hAnsi="Book Antiqua"/>
        </w:rPr>
        <w:t>Az emlékeztetőben jól követhető módon rögzíteni kell a közös megállapításokat, a felvett problémák megoldásainak felelősét, határidejét, valamint a döntést igénylő kérdéseket.</w:t>
      </w:r>
    </w:p>
    <w:p w:rsidR="006A2631" w:rsidRPr="00863C0B" w:rsidRDefault="006A2631" w:rsidP="00CF2578">
      <w:pPr>
        <w:spacing w:after="0" w:line="240" w:lineRule="auto"/>
        <w:jc w:val="both"/>
        <w:rPr>
          <w:rFonts w:ascii="Book Antiqua" w:hAnsi="Book Antiqua"/>
        </w:rPr>
      </w:pPr>
      <w:r w:rsidRPr="00863C0B">
        <w:rPr>
          <w:rFonts w:ascii="Book Antiqua" w:hAnsi="Book Antiqua"/>
        </w:rPr>
        <w:t>A projektvezető által elfogadott, ellenjegyzett emlékeztetőt a megbeszélést követő 5 munkanapon belül ki kell küldeni.</w:t>
      </w:r>
    </w:p>
    <w:p w:rsidR="005539B2" w:rsidRPr="00863C0B" w:rsidRDefault="00242313" w:rsidP="00CF2578">
      <w:pPr>
        <w:spacing w:after="0" w:line="240" w:lineRule="auto"/>
        <w:jc w:val="both"/>
        <w:rPr>
          <w:rFonts w:ascii="Book Antiqua" w:hAnsi="Book Antiqua"/>
        </w:rPr>
      </w:pPr>
      <w:r w:rsidRPr="00863C0B">
        <w:rPr>
          <w:rFonts w:ascii="Book Antiqua" w:hAnsi="Book Antiqua"/>
        </w:rPr>
        <w:t>Az emlékezetető a résztvevő társaságoknak, valamint az érintett projekttagoknak – akkor is, ha a megbeszélésen nem vett részt – meg kell kapniuk.</w:t>
      </w:r>
      <w:r w:rsidR="006A2631" w:rsidRPr="00863C0B">
        <w:rPr>
          <w:rFonts w:ascii="Book Antiqua" w:hAnsi="Book Antiqua"/>
        </w:rPr>
        <w:t xml:space="preserve"> Az emlékeztetőt elektronikus, nem szerkeszthető formában a projektkönyvtárban is el kell helyezni. </w:t>
      </w:r>
    </w:p>
    <w:p w:rsidR="00A9655F" w:rsidRPr="00863C0B" w:rsidRDefault="00A9655F" w:rsidP="00CF2578">
      <w:pPr>
        <w:spacing w:after="0" w:line="240" w:lineRule="auto"/>
        <w:jc w:val="both"/>
        <w:rPr>
          <w:rFonts w:ascii="Book Antiqua" w:hAnsi="Book Antiqua"/>
        </w:rPr>
      </w:pPr>
    </w:p>
    <w:p w:rsidR="004B1579" w:rsidRPr="00863C0B" w:rsidRDefault="004B1579" w:rsidP="00053D71">
      <w:pPr>
        <w:pStyle w:val="Cmsor1"/>
        <w:numPr>
          <w:ilvl w:val="0"/>
          <w:numId w:val="0"/>
        </w:numPr>
        <w:spacing w:before="0" w:line="240" w:lineRule="auto"/>
        <w:jc w:val="both"/>
        <w:rPr>
          <w:rFonts w:ascii="Book Antiqua" w:eastAsiaTheme="minorHAnsi" w:hAnsi="Book Antiqua" w:cstheme="minorBidi"/>
          <w:b/>
          <w:color w:val="auto"/>
          <w:sz w:val="22"/>
          <w:szCs w:val="22"/>
        </w:rPr>
      </w:pPr>
      <w:bookmarkStart w:id="62" w:name="_Toc178261398"/>
      <w:r w:rsidRPr="00863C0B">
        <w:rPr>
          <w:rFonts w:ascii="Book Antiqua" w:eastAsiaTheme="minorHAnsi" w:hAnsi="Book Antiqua" w:cstheme="minorBidi"/>
          <w:b/>
          <w:color w:val="auto"/>
          <w:sz w:val="22"/>
          <w:szCs w:val="22"/>
        </w:rPr>
        <w:t>5.2.3. S</w:t>
      </w:r>
      <w:r w:rsidR="005D1ECC" w:rsidRPr="00863C0B">
        <w:rPr>
          <w:rFonts w:ascii="Book Antiqua" w:eastAsiaTheme="minorHAnsi" w:hAnsi="Book Antiqua" w:cstheme="minorBidi"/>
          <w:b/>
          <w:color w:val="auto"/>
          <w:sz w:val="22"/>
          <w:szCs w:val="22"/>
        </w:rPr>
        <w:t>zakterületi megbeszélés</w:t>
      </w:r>
      <w:bookmarkEnd w:id="62"/>
    </w:p>
    <w:p w:rsidR="004B1579" w:rsidRPr="00863C0B" w:rsidRDefault="004B1579" w:rsidP="00CF2578">
      <w:pPr>
        <w:spacing w:after="0" w:line="240" w:lineRule="auto"/>
        <w:jc w:val="both"/>
        <w:rPr>
          <w:rFonts w:ascii="Book Antiqua" w:hAnsi="Book Antiqua"/>
        </w:rPr>
      </w:pPr>
      <w:r w:rsidRPr="00863C0B">
        <w:rPr>
          <w:rFonts w:ascii="Book Antiqua" w:hAnsi="Book Antiqua"/>
        </w:rPr>
        <w:t>A szakterületi megbeszéléseket a projekttagok saját hatáskörben, szabadon, a célszerűség alapján szervezik. A</w:t>
      </w:r>
      <w:r w:rsidR="005D1ECC" w:rsidRPr="00863C0B">
        <w:rPr>
          <w:rFonts w:ascii="Book Antiqua" w:hAnsi="Book Antiqua"/>
        </w:rPr>
        <w:t xml:space="preserve"> projekt keretében a feladatok függvényében, időleges munkabizottságok és eseti vagy rendszeres egyeztető megbeszélések is szervezhetők.</w:t>
      </w:r>
    </w:p>
    <w:p w:rsidR="004B1579" w:rsidRPr="00863C0B" w:rsidRDefault="005D1ECC" w:rsidP="00CF2578">
      <w:pPr>
        <w:spacing w:after="0" w:line="240" w:lineRule="auto"/>
        <w:jc w:val="both"/>
        <w:rPr>
          <w:rFonts w:ascii="Book Antiqua" w:hAnsi="Book Antiqua"/>
        </w:rPr>
      </w:pPr>
      <w:r w:rsidRPr="00863C0B">
        <w:rPr>
          <w:rFonts w:ascii="Book Antiqua" w:hAnsi="Book Antiqua"/>
        </w:rPr>
        <w:t>A megbeszélésekről a szakterületet képviselő projekttag döntése szerint emlékeztető vagy jegyzőkönyv készülhet.</w:t>
      </w:r>
    </w:p>
    <w:p w:rsidR="005D1ECC" w:rsidRPr="00863C0B" w:rsidRDefault="005D1ECC" w:rsidP="00CF2578">
      <w:pPr>
        <w:spacing w:after="0" w:line="240" w:lineRule="auto"/>
        <w:jc w:val="both"/>
        <w:rPr>
          <w:rFonts w:ascii="Book Antiqua" w:hAnsi="Book Antiqua"/>
        </w:rPr>
      </w:pPr>
      <w:r w:rsidRPr="00863C0B">
        <w:rPr>
          <w:rFonts w:ascii="Book Antiqua" w:hAnsi="Book Antiqua"/>
        </w:rPr>
        <w:t>Ha a projekt előrehaladását, költségét, műszaki követelményeit befolyásoló döntések születnek, akkor arról a projektvezetőt is tájékoztatni kell.</w:t>
      </w:r>
    </w:p>
    <w:p w:rsidR="00801429" w:rsidRPr="00863C0B" w:rsidRDefault="00801429" w:rsidP="00CF2578">
      <w:pPr>
        <w:spacing w:after="0" w:line="240" w:lineRule="auto"/>
        <w:jc w:val="both"/>
        <w:rPr>
          <w:rFonts w:ascii="Book Antiqua" w:hAnsi="Book Antiqua"/>
        </w:rPr>
      </w:pPr>
    </w:p>
    <w:p w:rsidR="00A673B4" w:rsidRPr="00863C0B" w:rsidRDefault="00DA0EF8" w:rsidP="008B2FC7">
      <w:pPr>
        <w:pStyle w:val="Cmsor1"/>
        <w:numPr>
          <w:ilvl w:val="0"/>
          <w:numId w:val="5"/>
        </w:numPr>
        <w:spacing w:before="0" w:line="240" w:lineRule="auto"/>
        <w:rPr>
          <w:rFonts w:ascii="Book Antiqua" w:hAnsi="Book Antiqua"/>
          <w:b/>
          <w:color w:val="auto"/>
          <w:sz w:val="22"/>
          <w:szCs w:val="22"/>
        </w:rPr>
      </w:pPr>
      <w:bookmarkStart w:id="63" w:name="_Toc178261399"/>
      <w:r w:rsidRPr="00863C0B">
        <w:rPr>
          <w:rFonts w:ascii="Book Antiqua" w:hAnsi="Book Antiqua"/>
          <w:b/>
          <w:color w:val="auto"/>
          <w:sz w:val="22"/>
          <w:szCs w:val="22"/>
        </w:rPr>
        <w:lastRenderedPageBreak/>
        <w:t>PROJEKT</w:t>
      </w:r>
      <w:r w:rsidR="007E6AE7" w:rsidRPr="00863C0B">
        <w:rPr>
          <w:rFonts w:ascii="Book Antiqua" w:hAnsi="Book Antiqua"/>
          <w:b/>
          <w:color w:val="auto"/>
          <w:sz w:val="22"/>
          <w:szCs w:val="22"/>
        </w:rPr>
        <w:t xml:space="preserve"> ADMINISZTRÁCIÓ, IRATKEZELÉS, KOMMUNIKÁCIÓ</w:t>
      </w:r>
      <w:r w:rsidR="002B391F" w:rsidRPr="00863C0B">
        <w:rPr>
          <w:rFonts w:ascii="Book Antiqua" w:hAnsi="Book Antiqua"/>
          <w:b/>
          <w:color w:val="auto"/>
          <w:sz w:val="22"/>
          <w:szCs w:val="22"/>
        </w:rPr>
        <w:t xml:space="preserve">, </w:t>
      </w:r>
      <w:r w:rsidR="00D412F2" w:rsidRPr="00863C0B">
        <w:rPr>
          <w:rFonts w:ascii="Book Antiqua" w:hAnsi="Book Antiqua"/>
          <w:b/>
          <w:color w:val="auto"/>
          <w:sz w:val="22"/>
          <w:szCs w:val="22"/>
        </w:rPr>
        <w:t>KAPCSOLATTARTÁS</w:t>
      </w:r>
      <w:bookmarkEnd w:id="63"/>
    </w:p>
    <w:p w:rsidR="00212A35" w:rsidRPr="00863C0B" w:rsidRDefault="00212A35" w:rsidP="00212A35">
      <w:pPr>
        <w:pStyle w:val="Cmsor1"/>
        <w:numPr>
          <w:ilvl w:val="0"/>
          <w:numId w:val="0"/>
        </w:numPr>
        <w:spacing w:before="0" w:line="240" w:lineRule="auto"/>
        <w:jc w:val="both"/>
        <w:rPr>
          <w:rFonts w:ascii="Book Antiqua" w:eastAsiaTheme="minorHAnsi" w:hAnsi="Book Antiqua" w:cstheme="minorBidi"/>
          <w:b/>
          <w:color w:val="auto"/>
          <w:sz w:val="22"/>
          <w:szCs w:val="22"/>
        </w:rPr>
      </w:pPr>
      <w:bookmarkStart w:id="64" w:name="_Toc178261400"/>
      <w:r w:rsidRPr="00863C0B">
        <w:rPr>
          <w:rFonts w:ascii="Book Antiqua" w:eastAsiaTheme="minorHAnsi" w:hAnsi="Book Antiqua" w:cstheme="minorBidi"/>
          <w:b/>
          <w:color w:val="auto"/>
          <w:sz w:val="22"/>
          <w:szCs w:val="22"/>
        </w:rPr>
        <w:t>6.1. Projekt infrastruktúra, technikai háttér</w:t>
      </w:r>
      <w:bookmarkEnd w:id="64"/>
    </w:p>
    <w:p w:rsidR="00212A35" w:rsidRPr="00863C0B" w:rsidRDefault="00212A35" w:rsidP="00CF2578">
      <w:pPr>
        <w:spacing w:after="0" w:line="240" w:lineRule="auto"/>
        <w:jc w:val="both"/>
        <w:rPr>
          <w:rFonts w:ascii="Book Antiqua" w:hAnsi="Book Antiqua"/>
        </w:rPr>
      </w:pPr>
      <w:r w:rsidRPr="00863C0B">
        <w:rPr>
          <w:rFonts w:ascii="Book Antiqua" w:hAnsi="Book Antiqua"/>
        </w:rPr>
        <w:t>A projekttagok részére folyamatosan biztosítani szükséges a projekt megvalósításához szükséges infrastruktúrát.</w:t>
      </w:r>
    </w:p>
    <w:p w:rsidR="00212A35" w:rsidRPr="00863C0B" w:rsidRDefault="00212A35" w:rsidP="00CF2578">
      <w:pPr>
        <w:spacing w:after="0" w:line="240" w:lineRule="auto"/>
        <w:jc w:val="both"/>
        <w:rPr>
          <w:rFonts w:ascii="Book Antiqua" w:hAnsi="Book Antiqua"/>
        </w:rPr>
      </w:pPr>
      <w:r w:rsidRPr="00863C0B">
        <w:rPr>
          <w:rFonts w:ascii="Book Antiqua" w:hAnsi="Book Antiqua"/>
        </w:rPr>
        <w:t>A projektvezető feladata a projektindítás fázisában, hogy intézkedjen a projekt elektronikus könyvtár és könyvtár struktúra kialakításáról, valamint minden, a projektben résztvevő számára az elektronikus könyvtár hozzáférésről, az elektronikus könyvtárban elhelyezett dokumentumok hozzáféréséről.</w:t>
      </w:r>
    </w:p>
    <w:p w:rsidR="00212A35" w:rsidRPr="00863C0B" w:rsidRDefault="00212A35" w:rsidP="00CF2578">
      <w:pPr>
        <w:spacing w:after="0" w:line="240" w:lineRule="auto"/>
        <w:jc w:val="both"/>
        <w:rPr>
          <w:rFonts w:ascii="Book Antiqua" w:hAnsi="Book Antiqua"/>
        </w:rPr>
      </w:pPr>
    </w:p>
    <w:p w:rsidR="00212A35" w:rsidRPr="00863C0B" w:rsidRDefault="00212A35" w:rsidP="00212A35">
      <w:pPr>
        <w:pStyle w:val="Cmsor1"/>
        <w:numPr>
          <w:ilvl w:val="0"/>
          <w:numId w:val="0"/>
        </w:numPr>
        <w:spacing w:before="0" w:line="240" w:lineRule="auto"/>
        <w:jc w:val="both"/>
        <w:rPr>
          <w:rFonts w:ascii="Book Antiqua" w:eastAsiaTheme="minorHAnsi" w:hAnsi="Book Antiqua" w:cstheme="minorBidi"/>
          <w:b/>
          <w:color w:val="auto"/>
          <w:sz w:val="22"/>
          <w:szCs w:val="22"/>
        </w:rPr>
      </w:pPr>
      <w:bookmarkStart w:id="65" w:name="_Toc178261401"/>
      <w:r w:rsidRPr="00863C0B">
        <w:rPr>
          <w:rFonts w:ascii="Book Antiqua" w:eastAsiaTheme="minorHAnsi" w:hAnsi="Book Antiqua" w:cstheme="minorBidi"/>
          <w:b/>
          <w:color w:val="auto"/>
          <w:sz w:val="22"/>
          <w:szCs w:val="22"/>
        </w:rPr>
        <w:t>6.2. Projekt dokumentációs rend</w:t>
      </w:r>
      <w:bookmarkEnd w:id="65"/>
    </w:p>
    <w:p w:rsidR="00212A35" w:rsidRPr="00863C0B" w:rsidRDefault="00461122" w:rsidP="00461122">
      <w:pPr>
        <w:pStyle w:val="Cmsor1"/>
        <w:numPr>
          <w:ilvl w:val="0"/>
          <w:numId w:val="0"/>
        </w:numPr>
        <w:spacing w:before="0" w:line="240" w:lineRule="auto"/>
        <w:jc w:val="both"/>
        <w:rPr>
          <w:rFonts w:ascii="Book Antiqua" w:eastAsiaTheme="minorHAnsi" w:hAnsi="Book Antiqua" w:cstheme="minorBidi"/>
          <w:b/>
          <w:color w:val="auto"/>
          <w:sz w:val="22"/>
          <w:szCs w:val="22"/>
        </w:rPr>
      </w:pPr>
      <w:bookmarkStart w:id="66" w:name="_Toc178261402"/>
      <w:r w:rsidRPr="00863C0B">
        <w:rPr>
          <w:rFonts w:ascii="Book Antiqua" w:eastAsiaTheme="minorHAnsi" w:hAnsi="Book Antiqua" w:cstheme="minorBidi"/>
          <w:b/>
          <w:color w:val="auto"/>
          <w:sz w:val="22"/>
          <w:szCs w:val="22"/>
        </w:rPr>
        <w:t>6.2.1. Általános elvek</w:t>
      </w:r>
      <w:bookmarkEnd w:id="66"/>
    </w:p>
    <w:p w:rsidR="00212A35" w:rsidRPr="00863C0B" w:rsidRDefault="00BF16AB" w:rsidP="00CF2578">
      <w:pPr>
        <w:spacing w:after="0" w:line="240" w:lineRule="auto"/>
        <w:jc w:val="both"/>
        <w:rPr>
          <w:rFonts w:ascii="Book Antiqua" w:hAnsi="Book Antiqua"/>
        </w:rPr>
      </w:pPr>
      <w:r w:rsidRPr="00863C0B">
        <w:rPr>
          <w:rFonts w:ascii="Book Antiqua" w:hAnsi="Book Antiqua"/>
        </w:rPr>
        <w:t xml:space="preserve">A projektdokumentumok a projektvezetés adminisztratív, a projektfolyamatot támogató dokumentációi, amelyek a résztvevők közti kommunikációt segítik elő, ellenőrizhetővé teszik a tervek teljesülését és lehetővé teszik az eltérések azonosítását. Tájékoztatást adnak a szakmai és döntéshozó fórumoknak a feladatok elvégzésének státuszáról, a vitás kérdésekről, döntéseket, emlékeztetik és tájékoztatják a projekt résztvevőit a fórumokon, megbeszéléseken elhangzott főbb </w:t>
      </w:r>
      <w:r w:rsidR="002A5FF1" w:rsidRPr="00863C0B">
        <w:rPr>
          <w:rFonts w:ascii="Book Antiqua" w:hAnsi="Book Antiqua"/>
        </w:rPr>
        <w:t>megállapításokról és tartalmazzák a projekten felmerülő konfliktus helyzeteket.</w:t>
      </w:r>
    </w:p>
    <w:p w:rsidR="002A5FF1" w:rsidRPr="00863C0B" w:rsidRDefault="002A5FF1" w:rsidP="00CF2578">
      <w:pPr>
        <w:spacing w:after="0" w:line="240" w:lineRule="auto"/>
        <w:jc w:val="both"/>
        <w:rPr>
          <w:rFonts w:ascii="Book Antiqua" w:hAnsi="Book Antiqua"/>
        </w:rPr>
      </w:pPr>
      <w:r w:rsidRPr="00863C0B">
        <w:rPr>
          <w:rFonts w:ascii="Book Antiqua" w:hAnsi="Book Antiqua"/>
        </w:rPr>
        <w:t>A projektadminisztráció a projektfolyamat szempontjából kiemelten fontos tevékenység. A projektek adminisztrációja a projektvezető irányításával történik.</w:t>
      </w:r>
    </w:p>
    <w:p w:rsidR="00212A35" w:rsidRPr="00863C0B" w:rsidRDefault="002A5FF1" w:rsidP="00CF2578">
      <w:pPr>
        <w:spacing w:after="0" w:line="240" w:lineRule="auto"/>
        <w:jc w:val="both"/>
        <w:rPr>
          <w:rFonts w:ascii="Book Antiqua" w:hAnsi="Book Antiqua"/>
        </w:rPr>
      </w:pPr>
      <w:r w:rsidRPr="00863C0B">
        <w:rPr>
          <w:rFonts w:ascii="Book Antiqua" w:hAnsi="Book Antiqua"/>
        </w:rPr>
        <w:t>A projektek végrehajtása során a kötelezettségvállalási jogot az építtető kötelezettségvállalási szabályzata szerint megbízott személyek gyakorolhatják.</w:t>
      </w:r>
    </w:p>
    <w:p w:rsidR="002A5FF1" w:rsidRPr="00863C0B" w:rsidRDefault="002A5FF1" w:rsidP="00CF2578">
      <w:pPr>
        <w:spacing w:after="0" w:line="240" w:lineRule="auto"/>
        <w:jc w:val="both"/>
        <w:rPr>
          <w:rFonts w:ascii="Book Antiqua" w:hAnsi="Book Antiqua"/>
        </w:rPr>
      </w:pPr>
      <w:r w:rsidRPr="00863C0B">
        <w:rPr>
          <w:rFonts w:ascii="Book Antiqua" w:hAnsi="Book Antiqua"/>
        </w:rPr>
        <w:t xml:space="preserve">A kötelezettségvállalással nem járó leveleket a projektvezető vagy egyéb, aláírási joggal rendelkező </w:t>
      </w:r>
      <w:r w:rsidR="004B3D5B" w:rsidRPr="00863C0B">
        <w:rPr>
          <w:rFonts w:ascii="Book Antiqua" w:hAnsi="Book Antiqua"/>
        </w:rPr>
        <w:t>munkatársak</w:t>
      </w:r>
      <w:r w:rsidRPr="00863C0B">
        <w:rPr>
          <w:rFonts w:ascii="Book Antiqua" w:hAnsi="Book Antiqua"/>
        </w:rPr>
        <w:t xml:space="preserve"> aláírhatják.</w:t>
      </w:r>
    </w:p>
    <w:p w:rsidR="002A5FF1" w:rsidRPr="00863C0B" w:rsidRDefault="002A5FF1" w:rsidP="00CF2578">
      <w:pPr>
        <w:spacing w:after="0" w:line="240" w:lineRule="auto"/>
        <w:jc w:val="both"/>
        <w:rPr>
          <w:rFonts w:ascii="Book Antiqua" w:hAnsi="Book Antiqua"/>
        </w:rPr>
      </w:pPr>
      <w:r w:rsidRPr="00863C0B">
        <w:rPr>
          <w:rFonts w:ascii="Book Antiqua" w:hAnsi="Book Antiqua"/>
        </w:rPr>
        <w:t>Egyéb dokumentumok, emlékeztetők, jegyzőkönyvek esetében – amennyiben nem jár kötelezettségvállalással – a projektvezető, a lebonyolító önállóan is aláírhat.</w:t>
      </w:r>
    </w:p>
    <w:p w:rsidR="002A5FF1" w:rsidRPr="00863C0B" w:rsidRDefault="004B3D5B" w:rsidP="00CF2578">
      <w:pPr>
        <w:spacing w:after="0" w:line="240" w:lineRule="auto"/>
        <w:jc w:val="both"/>
        <w:rPr>
          <w:rFonts w:ascii="Book Antiqua" w:hAnsi="Book Antiqua"/>
        </w:rPr>
      </w:pPr>
      <w:r w:rsidRPr="00863C0B">
        <w:rPr>
          <w:rFonts w:ascii="Book Antiqua" w:hAnsi="Book Antiqua"/>
        </w:rPr>
        <w:t>Hatósági ügyekben az építtető cégjegyzési jogának megfelelően vagy meghatalmazás alapján lehet eljárni.</w:t>
      </w:r>
    </w:p>
    <w:p w:rsidR="004B3D5B" w:rsidRPr="00863C0B" w:rsidRDefault="004B3D5B" w:rsidP="00CF2578">
      <w:pPr>
        <w:spacing w:after="0" w:line="240" w:lineRule="auto"/>
        <w:jc w:val="both"/>
        <w:rPr>
          <w:rFonts w:ascii="Book Antiqua" w:hAnsi="Book Antiqua"/>
        </w:rPr>
      </w:pPr>
      <w:r w:rsidRPr="00863C0B">
        <w:rPr>
          <w:rFonts w:ascii="Book Antiqua" w:hAnsi="Book Antiqua"/>
        </w:rPr>
        <w:t>A projekt előrehaladása érdekében különösen fontos és kötelező a közreműködő vállalkozások, illetve a projekt szervezeti egységek között az állandó, folyamatos és kölcsönös tájékoztatás, amelyet a projektvezető koordinál.</w:t>
      </w:r>
    </w:p>
    <w:p w:rsidR="004B3D5B" w:rsidRPr="00863C0B" w:rsidRDefault="004B3D5B" w:rsidP="00CF2578">
      <w:pPr>
        <w:spacing w:after="0" w:line="240" w:lineRule="auto"/>
        <w:jc w:val="both"/>
        <w:rPr>
          <w:rFonts w:ascii="Book Antiqua" w:hAnsi="Book Antiqua"/>
        </w:rPr>
      </w:pPr>
      <w:r w:rsidRPr="00863C0B">
        <w:rPr>
          <w:rFonts w:ascii="Book Antiqua" w:hAnsi="Book Antiqua"/>
        </w:rPr>
        <w:t>A projekt minden résztvevője a projekt szervezetben betöltött funkciójával összhangban köteles a birtokába jutott iratot haladéktalanul továbbítani az érintettek felé.</w:t>
      </w:r>
    </w:p>
    <w:p w:rsidR="00212A35" w:rsidRPr="00863C0B" w:rsidRDefault="004B3D5B" w:rsidP="00CF2578">
      <w:pPr>
        <w:spacing w:after="0" w:line="240" w:lineRule="auto"/>
        <w:jc w:val="both"/>
        <w:rPr>
          <w:rFonts w:ascii="Book Antiqua" w:hAnsi="Book Antiqua"/>
        </w:rPr>
      </w:pPr>
      <w:r w:rsidRPr="00863C0B">
        <w:rPr>
          <w:rFonts w:ascii="Book Antiqua" w:hAnsi="Book Antiqua"/>
        </w:rPr>
        <w:t>A projektszervezeten belül feltett kérdésre, kérésre a címzettek lehetőség szerint három munkanapon belül adják meg válaszaikat az érintett felek.</w:t>
      </w:r>
    </w:p>
    <w:p w:rsidR="007E5954" w:rsidRPr="00863C0B" w:rsidRDefault="007E5954" w:rsidP="00CF2578">
      <w:pPr>
        <w:spacing w:after="0" w:line="240" w:lineRule="auto"/>
        <w:jc w:val="both"/>
        <w:rPr>
          <w:rFonts w:ascii="Book Antiqua" w:hAnsi="Book Antiqua"/>
        </w:rPr>
      </w:pPr>
      <w:r w:rsidRPr="00863C0B">
        <w:rPr>
          <w:rFonts w:ascii="Book Antiqua" w:hAnsi="Book Antiqua"/>
        </w:rPr>
        <w:t>Ha az idő az érdemi válaszra kevés, úgy azt jelezni kell az érintettek és a kérdező felé. Asz indoklás mellett meg kell jelölni a végleges válasz várható legkésőbbi időpontját.</w:t>
      </w:r>
    </w:p>
    <w:p w:rsidR="007E5954" w:rsidRPr="00863C0B" w:rsidRDefault="007E5954" w:rsidP="00CF2578">
      <w:pPr>
        <w:spacing w:after="0" w:line="240" w:lineRule="auto"/>
        <w:jc w:val="both"/>
        <w:rPr>
          <w:rFonts w:ascii="Book Antiqua" w:hAnsi="Book Antiqua"/>
        </w:rPr>
      </w:pPr>
      <w:r w:rsidRPr="00863C0B">
        <w:rPr>
          <w:rFonts w:ascii="Book Antiqua" w:hAnsi="Book Antiqua"/>
        </w:rPr>
        <w:t>A sürgős válaszra váró kérdések esetében mobiltelefonon is fel kell a kapcsolatot venni.</w:t>
      </w:r>
    </w:p>
    <w:p w:rsidR="007E5954" w:rsidRPr="00863C0B" w:rsidRDefault="007E5954" w:rsidP="00CF2578">
      <w:pPr>
        <w:spacing w:after="0" w:line="240" w:lineRule="auto"/>
        <w:jc w:val="both"/>
        <w:rPr>
          <w:rFonts w:ascii="Book Antiqua" w:hAnsi="Book Antiqua"/>
        </w:rPr>
      </w:pPr>
      <w:r w:rsidRPr="00863C0B">
        <w:rPr>
          <w:rFonts w:ascii="Book Antiqua" w:hAnsi="Book Antiqua"/>
        </w:rPr>
        <w:t>Ha a kérdező nem kap választ három munkanapon belül a feltett kérdésre, kérésre, úgy felsőbb szintre kell vinni a problémát.</w:t>
      </w:r>
    </w:p>
    <w:p w:rsidR="007E5954" w:rsidRPr="00863C0B" w:rsidRDefault="007E5954" w:rsidP="00CF2578">
      <w:pPr>
        <w:spacing w:after="0" w:line="240" w:lineRule="auto"/>
        <w:jc w:val="both"/>
        <w:rPr>
          <w:rFonts w:ascii="Book Antiqua" w:hAnsi="Book Antiqua"/>
        </w:rPr>
      </w:pPr>
    </w:p>
    <w:p w:rsidR="007E5954" w:rsidRPr="00863C0B" w:rsidRDefault="007E5954" w:rsidP="007E5954">
      <w:pPr>
        <w:pStyle w:val="Cmsor1"/>
        <w:numPr>
          <w:ilvl w:val="0"/>
          <w:numId w:val="0"/>
        </w:numPr>
        <w:spacing w:before="0" w:line="240" w:lineRule="auto"/>
        <w:jc w:val="both"/>
        <w:rPr>
          <w:rFonts w:ascii="Book Antiqua" w:eastAsiaTheme="minorHAnsi" w:hAnsi="Book Antiqua" w:cstheme="minorBidi"/>
          <w:b/>
          <w:color w:val="auto"/>
          <w:sz w:val="22"/>
          <w:szCs w:val="22"/>
        </w:rPr>
      </w:pPr>
      <w:bookmarkStart w:id="67" w:name="_Toc178261403"/>
      <w:r w:rsidRPr="00863C0B">
        <w:rPr>
          <w:rFonts w:ascii="Book Antiqua" w:eastAsiaTheme="minorHAnsi" w:hAnsi="Book Antiqua" w:cstheme="minorBidi"/>
          <w:b/>
          <w:color w:val="auto"/>
          <w:sz w:val="22"/>
          <w:szCs w:val="22"/>
        </w:rPr>
        <w:t>6.2.2. Projektdokumentumok elektronikus tárolása</w:t>
      </w:r>
      <w:bookmarkEnd w:id="67"/>
    </w:p>
    <w:p w:rsidR="007E5954" w:rsidRPr="00863C0B" w:rsidRDefault="007E5954" w:rsidP="00CF2578">
      <w:pPr>
        <w:spacing w:after="0" w:line="240" w:lineRule="auto"/>
        <w:jc w:val="both"/>
        <w:rPr>
          <w:rFonts w:ascii="Book Antiqua" w:hAnsi="Book Antiqua"/>
        </w:rPr>
      </w:pPr>
      <w:r w:rsidRPr="00863C0B">
        <w:rPr>
          <w:rFonts w:ascii="Book Antiqua" w:hAnsi="Book Antiqua"/>
        </w:rPr>
        <w:t xml:space="preserve">A jóváhagyott és aktuális projektdokumentum sablonok </w:t>
      </w:r>
      <w:r w:rsidR="006518C3" w:rsidRPr="00863C0B">
        <w:rPr>
          <w:rFonts w:ascii="Book Antiqua" w:hAnsi="Book Antiqua"/>
        </w:rPr>
        <w:t>a szervezet saját szerverén közös mappában és/vagy fájlmegosztó felületen, sablon formájában találhatók meg, biztosítva ezzel, hogy mindenki ugyanazon iratokat érje el.</w:t>
      </w:r>
    </w:p>
    <w:p w:rsidR="006518C3" w:rsidRPr="00863C0B" w:rsidRDefault="006518C3" w:rsidP="00CF2578">
      <w:pPr>
        <w:spacing w:after="0" w:line="240" w:lineRule="auto"/>
        <w:jc w:val="both"/>
        <w:rPr>
          <w:rFonts w:ascii="Book Antiqua" w:hAnsi="Book Antiqua"/>
        </w:rPr>
      </w:pPr>
      <w:r w:rsidRPr="00863C0B">
        <w:rPr>
          <w:rFonts w:ascii="Book Antiqua" w:hAnsi="Book Antiqua"/>
        </w:rPr>
        <w:t>A projektmappát a projektvezető alakítja ki.</w:t>
      </w:r>
    </w:p>
    <w:p w:rsidR="006518C3" w:rsidRPr="00863C0B" w:rsidRDefault="006518C3" w:rsidP="00CF2578">
      <w:pPr>
        <w:spacing w:after="0" w:line="240" w:lineRule="auto"/>
        <w:jc w:val="both"/>
        <w:rPr>
          <w:rFonts w:ascii="Book Antiqua" w:hAnsi="Book Antiqua"/>
        </w:rPr>
      </w:pPr>
      <w:r w:rsidRPr="00863C0B">
        <w:rPr>
          <w:rFonts w:ascii="Book Antiqua" w:hAnsi="Book Antiqua"/>
        </w:rPr>
        <w:t xml:space="preserve">A PMSZK jóváhagyott változata, valamint a módosításával, </w:t>
      </w:r>
      <w:proofErr w:type="gramStart"/>
      <w:r w:rsidRPr="00863C0B">
        <w:rPr>
          <w:rFonts w:ascii="Book Antiqua" w:hAnsi="Book Antiqua"/>
        </w:rPr>
        <w:t>verzióváltozással,</w:t>
      </w:r>
      <w:proofErr w:type="gramEnd"/>
      <w:r w:rsidRPr="00863C0B">
        <w:rPr>
          <w:rFonts w:ascii="Book Antiqua" w:hAnsi="Book Antiqua"/>
        </w:rPr>
        <w:t xml:space="preserve"> stb. kapcsolatos iratanyagok elektronikus formában a közös mappában, külön, a PMSZK könyvtárban kell elhelyezni.</w:t>
      </w:r>
    </w:p>
    <w:p w:rsidR="006518C3" w:rsidRPr="00863C0B" w:rsidRDefault="006518C3" w:rsidP="00CF2578">
      <w:pPr>
        <w:spacing w:after="0" w:line="240" w:lineRule="auto"/>
        <w:jc w:val="both"/>
        <w:rPr>
          <w:rFonts w:ascii="Book Antiqua" w:hAnsi="Book Antiqua"/>
        </w:rPr>
      </w:pPr>
      <w:r w:rsidRPr="00863C0B">
        <w:rPr>
          <w:rFonts w:ascii="Book Antiqua" w:hAnsi="Book Antiqua"/>
        </w:rPr>
        <w:lastRenderedPageBreak/>
        <w:t>A sablonokat, mintákat a felelősök közreműködésével a PMSZK mappában a projektvezető kezeli, aktualizálja és tárolja. Az aktualizálásról minden dolgozót értesíteni kell.</w:t>
      </w:r>
    </w:p>
    <w:p w:rsidR="006518C3" w:rsidRPr="00863C0B" w:rsidRDefault="006518C3" w:rsidP="00CF2578">
      <w:pPr>
        <w:spacing w:after="0" w:line="240" w:lineRule="auto"/>
        <w:jc w:val="both"/>
        <w:rPr>
          <w:rFonts w:ascii="Book Antiqua" w:hAnsi="Book Antiqua"/>
        </w:rPr>
      </w:pPr>
      <w:r w:rsidRPr="00863C0B">
        <w:rPr>
          <w:rFonts w:ascii="Book Antiqua" w:hAnsi="Book Antiqua"/>
        </w:rPr>
        <w:t>A projekt végrehajtási folyamata során keletkezett és a projekt során fontos, központilag iktatott, vagy helyileg előállított, elfogadott, aláírt iratanyagot szkennelt formában az erre kijelölt meghajtón, táménként kialakított könyvtárban kell tárolni, mindenki által elérhető helyen.</w:t>
      </w:r>
    </w:p>
    <w:p w:rsidR="006518C3" w:rsidRPr="00863C0B" w:rsidRDefault="006518C3" w:rsidP="00CF2578">
      <w:pPr>
        <w:spacing w:after="0" w:line="240" w:lineRule="auto"/>
        <w:jc w:val="both"/>
        <w:rPr>
          <w:rFonts w:ascii="Book Antiqua" w:hAnsi="Book Antiqua"/>
        </w:rPr>
      </w:pPr>
      <w:r w:rsidRPr="00863C0B">
        <w:rPr>
          <w:rFonts w:ascii="Book Antiqua" w:hAnsi="Book Antiqua"/>
        </w:rPr>
        <w:t>Kötelezően elmentendő (tárolandó) dokumentumok feltöltéséért a projektvezető a felelős, melyek az alábbiak:</w:t>
      </w:r>
    </w:p>
    <w:p w:rsidR="006518C3" w:rsidRPr="00863C0B" w:rsidRDefault="006518C3" w:rsidP="004A44BA">
      <w:pPr>
        <w:pStyle w:val="Listaszerbekezds"/>
        <w:numPr>
          <w:ilvl w:val="0"/>
          <w:numId w:val="37"/>
        </w:numPr>
        <w:spacing w:after="0" w:line="240" w:lineRule="auto"/>
        <w:jc w:val="both"/>
        <w:rPr>
          <w:rFonts w:ascii="Book Antiqua" w:hAnsi="Book Antiqua"/>
        </w:rPr>
      </w:pPr>
      <w:r w:rsidRPr="00863C0B">
        <w:rPr>
          <w:rFonts w:ascii="Book Antiqua" w:hAnsi="Book Antiqua"/>
        </w:rPr>
        <w:t>Szerződések</w:t>
      </w:r>
    </w:p>
    <w:p w:rsidR="006518C3" w:rsidRPr="00863C0B" w:rsidRDefault="006518C3" w:rsidP="004A44BA">
      <w:pPr>
        <w:pStyle w:val="Listaszerbekezds"/>
        <w:numPr>
          <w:ilvl w:val="0"/>
          <w:numId w:val="37"/>
        </w:numPr>
        <w:spacing w:after="0" w:line="240" w:lineRule="auto"/>
        <w:jc w:val="both"/>
        <w:rPr>
          <w:rFonts w:ascii="Book Antiqua" w:hAnsi="Book Antiqua"/>
        </w:rPr>
      </w:pPr>
      <w:r w:rsidRPr="00863C0B">
        <w:rPr>
          <w:rFonts w:ascii="Book Antiqua" w:hAnsi="Book Antiqua"/>
        </w:rPr>
        <w:t>Biztosítékok</w:t>
      </w:r>
    </w:p>
    <w:p w:rsidR="006518C3" w:rsidRPr="00863C0B" w:rsidRDefault="006518C3" w:rsidP="004A44BA">
      <w:pPr>
        <w:pStyle w:val="Listaszerbekezds"/>
        <w:numPr>
          <w:ilvl w:val="0"/>
          <w:numId w:val="37"/>
        </w:numPr>
        <w:spacing w:after="0" w:line="240" w:lineRule="auto"/>
        <w:jc w:val="both"/>
        <w:rPr>
          <w:rFonts w:ascii="Book Antiqua" w:hAnsi="Book Antiqua"/>
        </w:rPr>
      </w:pPr>
      <w:r w:rsidRPr="00863C0B">
        <w:rPr>
          <w:rFonts w:ascii="Book Antiqua" w:hAnsi="Book Antiqua"/>
        </w:rPr>
        <w:t>Engedélyek</w:t>
      </w:r>
    </w:p>
    <w:p w:rsidR="006518C3" w:rsidRPr="00863C0B" w:rsidRDefault="006518C3" w:rsidP="004A44BA">
      <w:pPr>
        <w:pStyle w:val="Listaszerbekezds"/>
        <w:numPr>
          <w:ilvl w:val="0"/>
          <w:numId w:val="37"/>
        </w:numPr>
        <w:spacing w:after="0" w:line="240" w:lineRule="auto"/>
        <w:jc w:val="both"/>
        <w:rPr>
          <w:rFonts w:ascii="Book Antiqua" w:hAnsi="Book Antiqua"/>
        </w:rPr>
      </w:pPr>
      <w:r w:rsidRPr="00863C0B">
        <w:rPr>
          <w:rFonts w:ascii="Book Antiqua" w:hAnsi="Book Antiqua"/>
        </w:rPr>
        <w:t>PAD</w:t>
      </w:r>
    </w:p>
    <w:p w:rsidR="006518C3" w:rsidRPr="00863C0B" w:rsidRDefault="006518C3" w:rsidP="004A44BA">
      <w:pPr>
        <w:pStyle w:val="Listaszerbekezds"/>
        <w:numPr>
          <w:ilvl w:val="0"/>
          <w:numId w:val="37"/>
        </w:numPr>
        <w:spacing w:after="0" w:line="240" w:lineRule="auto"/>
        <w:jc w:val="both"/>
        <w:rPr>
          <w:rFonts w:ascii="Book Antiqua" w:hAnsi="Book Antiqua"/>
        </w:rPr>
      </w:pPr>
      <w:r w:rsidRPr="00863C0B">
        <w:rPr>
          <w:rFonts w:ascii="Book Antiqua" w:hAnsi="Book Antiqua"/>
        </w:rPr>
        <w:t>Beszámolók</w:t>
      </w:r>
    </w:p>
    <w:p w:rsidR="006518C3" w:rsidRPr="00863C0B" w:rsidRDefault="006518C3" w:rsidP="004A44BA">
      <w:pPr>
        <w:pStyle w:val="Listaszerbekezds"/>
        <w:numPr>
          <w:ilvl w:val="0"/>
          <w:numId w:val="37"/>
        </w:numPr>
        <w:spacing w:after="0" w:line="240" w:lineRule="auto"/>
        <w:jc w:val="both"/>
        <w:rPr>
          <w:rFonts w:ascii="Book Antiqua" w:hAnsi="Book Antiqua"/>
        </w:rPr>
      </w:pPr>
      <w:r w:rsidRPr="00863C0B">
        <w:rPr>
          <w:rFonts w:ascii="Book Antiqua" w:hAnsi="Book Antiqua"/>
        </w:rPr>
        <w:t>Változtatási kérelmek</w:t>
      </w:r>
    </w:p>
    <w:p w:rsidR="006518C3" w:rsidRPr="00863C0B" w:rsidRDefault="006518C3" w:rsidP="004A44BA">
      <w:pPr>
        <w:pStyle w:val="Listaszerbekezds"/>
        <w:numPr>
          <w:ilvl w:val="0"/>
          <w:numId w:val="37"/>
        </w:numPr>
        <w:spacing w:after="0" w:line="240" w:lineRule="auto"/>
        <w:jc w:val="both"/>
        <w:rPr>
          <w:rFonts w:ascii="Book Antiqua" w:hAnsi="Book Antiqua"/>
        </w:rPr>
      </w:pPr>
      <w:r w:rsidRPr="00863C0B">
        <w:rPr>
          <w:rFonts w:ascii="Book Antiqua" w:hAnsi="Book Antiqua"/>
        </w:rPr>
        <w:t>Változtatási napló</w:t>
      </w:r>
    </w:p>
    <w:p w:rsidR="004B3D5B" w:rsidRPr="00863C0B" w:rsidRDefault="004B3D5B" w:rsidP="00CF2578">
      <w:pPr>
        <w:spacing w:after="0" w:line="240" w:lineRule="auto"/>
        <w:jc w:val="both"/>
        <w:rPr>
          <w:rFonts w:ascii="Book Antiqua" w:hAnsi="Book Antiqua"/>
        </w:rPr>
      </w:pPr>
    </w:p>
    <w:p w:rsidR="00D43F2D" w:rsidRPr="00863C0B" w:rsidRDefault="00D43F2D" w:rsidP="00D43F2D">
      <w:pPr>
        <w:pStyle w:val="Cmsor1"/>
        <w:numPr>
          <w:ilvl w:val="0"/>
          <w:numId w:val="0"/>
        </w:numPr>
        <w:spacing w:before="0" w:line="240" w:lineRule="auto"/>
        <w:jc w:val="both"/>
        <w:rPr>
          <w:rFonts w:ascii="Book Antiqua" w:eastAsiaTheme="minorHAnsi" w:hAnsi="Book Antiqua" w:cstheme="minorBidi"/>
          <w:b/>
          <w:color w:val="auto"/>
          <w:sz w:val="22"/>
          <w:szCs w:val="22"/>
        </w:rPr>
      </w:pPr>
      <w:bookmarkStart w:id="68" w:name="_Toc178261404"/>
      <w:r w:rsidRPr="00863C0B">
        <w:rPr>
          <w:rFonts w:ascii="Book Antiqua" w:eastAsiaTheme="minorHAnsi" w:hAnsi="Book Antiqua" w:cstheme="minorBidi"/>
          <w:color w:val="auto"/>
          <w:sz w:val="22"/>
          <w:szCs w:val="22"/>
        </w:rPr>
        <w:t>6</w:t>
      </w:r>
      <w:r w:rsidRPr="00863C0B">
        <w:rPr>
          <w:rFonts w:ascii="Book Antiqua" w:eastAsiaTheme="minorHAnsi" w:hAnsi="Book Antiqua" w:cstheme="minorBidi"/>
          <w:b/>
          <w:color w:val="auto"/>
          <w:sz w:val="22"/>
          <w:szCs w:val="22"/>
        </w:rPr>
        <w:t>.3. Kommunikáció, kapcsolattartás, projektdokumentumok és iratok elektronikus továbbítása</w:t>
      </w:r>
      <w:bookmarkEnd w:id="68"/>
    </w:p>
    <w:p w:rsidR="004B3D5B" w:rsidRPr="00863C0B" w:rsidRDefault="00F75A9C" w:rsidP="00CF2578">
      <w:pPr>
        <w:spacing w:after="0" w:line="240" w:lineRule="auto"/>
        <w:jc w:val="both"/>
        <w:rPr>
          <w:rFonts w:ascii="Book Antiqua" w:hAnsi="Book Antiqua"/>
          <w:b/>
        </w:rPr>
      </w:pPr>
      <w:r w:rsidRPr="00863C0B">
        <w:rPr>
          <w:rFonts w:ascii="Book Antiqua" w:hAnsi="Book Antiqua"/>
          <w:b/>
        </w:rPr>
        <w:t>Belső kapcsolattartás:</w:t>
      </w:r>
    </w:p>
    <w:p w:rsidR="00F75A9C" w:rsidRPr="00863C0B" w:rsidRDefault="00F75A9C" w:rsidP="00CF2578">
      <w:pPr>
        <w:spacing w:after="0" w:line="240" w:lineRule="auto"/>
        <w:jc w:val="both"/>
        <w:rPr>
          <w:rFonts w:ascii="Book Antiqua" w:hAnsi="Book Antiqua"/>
        </w:rPr>
      </w:pPr>
      <w:r w:rsidRPr="00863C0B">
        <w:rPr>
          <w:rFonts w:ascii="Book Antiqua" w:hAnsi="Book Antiqua"/>
        </w:rPr>
        <w:t>A projekten belüli munkaanyagok esetében az elektronikus irattovábbítás és iratkezelés preferált. Ezekben az esetekben a feladó közvetlenül a címzetteknek küldi az anyagot, indokolt esetben másolatot küldve további érintettek számára.</w:t>
      </w:r>
    </w:p>
    <w:p w:rsidR="00F75A9C" w:rsidRPr="00863C0B" w:rsidRDefault="00F75A9C" w:rsidP="00CF2578">
      <w:pPr>
        <w:spacing w:after="0" w:line="240" w:lineRule="auto"/>
        <w:jc w:val="both"/>
        <w:rPr>
          <w:rFonts w:ascii="Book Antiqua" w:hAnsi="Book Antiqua"/>
        </w:rPr>
      </w:pPr>
      <w:r w:rsidRPr="00863C0B">
        <w:rPr>
          <w:rFonts w:ascii="Book Antiqua" w:hAnsi="Book Antiqua"/>
        </w:rPr>
        <w:t>Az elektronikus levelezés további szabályai:</w:t>
      </w:r>
    </w:p>
    <w:p w:rsidR="00F75A9C" w:rsidRPr="00863C0B" w:rsidRDefault="00F75A9C" w:rsidP="00CF2578">
      <w:pPr>
        <w:spacing w:after="0" w:line="240" w:lineRule="auto"/>
        <w:jc w:val="both"/>
        <w:rPr>
          <w:rFonts w:ascii="Book Antiqua" w:hAnsi="Book Antiqua"/>
        </w:rPr>
      </w:pPr>
      <w:r w:rsidRPr="00863C0B">
        <w:rPr>
          <w:rFonts w:ascii="Book Antiqua" w:hAnsi="Book Antiqua"/>
        </w:rPr>
        <w:t xml:space="preserve">A címzés során a „címzett” az, akitől valamilyen intézkedést várunk, vagy akinek részére az információt tovább-felhasználásra adjuk. A „másolatban” azokat kell feltüntetni, akik számára csak tájékoztatásként küldjük az üzenetet. </w:t>
      </w:r>
    </w:p>
    <w:p w:rsidR="00F75A9C" w:rsidRPr="00863C0B" w:rsidRDefault="00F75A9C" w:rsidP="00CF2578">
      <w:pPr>
        <w:spacing w:after="0" w:line="240" w:lineRule="auto"/>
        <w:jc w:val="both"/>
        <w:rPr>
          <w:rFonts w:ascii="Book Antiqua" w:hAnsi="Book Antiqua"/>
        </w:rPr>
      </w:pPr>
      <w:r w:rsidRPr="00863C0B">
        <w:rPr>
          <w:rFonts w:ascii="Book Antiqua" w:hAnsi="Book Antiqua"/>
        </w:rPr>
        <w:t>Vezető nevében – vele előzetesen egyeztetett – anyagot mindig a hivatkozott vezető „másolatban” történő címzésével kell kiküldeni. Ebben az esetben a levélben fel kell tüntetni, hogy a vezetővel egyeztetve lett.</w:t>
      </w:r>
    </w:p>
    <w:p w:rsidR="00F75A9C" w:rsidRPr="00863C0B" w:rsidRDefault="00F75A9C" w:rsidP="00CF2578">
      <w:pPr>
        <w:spacing w:after="0" w:line="240" w:lineRule="auto"/>
        <w:jc w:val="both"/>
        <w:rPr>
          <w:rFonts w:ascii="Book Antiqua" w:hAnsi="Book Antiqua"/>
        </w:rPr>
      </w:pPr>
      <w:r w:rsidRPr="00863C0B">
        <w:rPr>
          <w:rFonts w:ascii="Book Antiqua" w:hAnsi="Book Antiqua"/>
        </w:rPr>
        <w:t>Az elküldött vagy fogadott fontos e-mail üzeneteket a levelező rendszerből le kell menteni az adott mappába, azt iktatni, archiválni kell.</w:t>
      </w:r>
    </w:p>
    <w:p w:rsidR="00F75A9C" w:rsidRPr="00863C0B" w:rsidRDefault="0065584A" w:rsidP="00CF2578">
      <w:pPr>
        <w:spacing w:after="0" w:line="240" w:lineRule="auto"/>
        <w:jc w:val="both"/>
        <w:rPr>
          <w:rFonts w:ascii="Book Antiqua" w:hAnsi="Book Antiqua"/>
        </w:rPr>
      </w:pPr>
      <w:r w:rsidRPr="00863C0B">
        <w:rPr>
          <w:rFonts w:ascii="Book Antiqua" w:hAnsi="Book Antiqua"/>
        </w:rPr>
        <w:t>A támogató szervezeteknél keletkezett iratanyagot a támogató terület projekt tagjának kell a dokumentumot elhelyezni a projekt mappába.</w:t>
      </w:r>
    </w:p>
    <w:p w:rsidR="004B3D5B" w:rsidRPr="00863C0B" w:rsidRDefault="004B3D5B" w:rsidP="00CF2578">
      <w:pPr>
        <w:spacing w:after="0" w:line="240" w:lineRule="auto"/>
        <w:jc w:val="both"/>
        <w:rPr>
          <w:rFonts w:ascii="Book Antiqua" w:hAnsi="Book Antiqua"/>
        </w:rPr>
      </w:pPr>
    </w:p>
    <w:p w:rsidR="0061444B" w:rsidRPr="00863C0B" w:rsidRDefault="0061444B" w:rsidP="00CF2578">
      <w:pPr>
        <w:spacing w:after="0" w:line="240" w:lineRule="auto"/>
        <w:jc w:val="both"/>
        <w:rPr>
          <w:rFonts w:ascii="Book Antiqua" w:hAnsi="Book Antiqua"/>
          <w:b/>
        </w:rPr>
      </w:pPr>
      <w:r w:rsidRPr="00863C0B">
        <w:rPr>
          <w:rFonts w:ascii="Book Antiqua" w:hAnsi="Book Antiqua"/>
          <w:b/>
        </w:rPr>
        <w:t>Kapcsolattartás a külső partnerekkel:</w:t>
      </w:r>
    </w:p>
    <w:p w:rsidR="0061444B" w:rsidRPr="00863C0B" w:rsidRDefault="0061444B" w:rsidP="00CF2578">
      <w:pPr>
        <w:spacing w:after="0" w:line="240" w:lineRule="auto"/>
        <w:jc w:val="both"/>
        <w:rPr>
          <w:rFonts w:ascii="Book Antiqua" w:hAnsi="Book Antiqua"/>
        </w:rPr>
      </w:pPr>
      <w:r w:rsidRPr="00863C0B">
        <w:rPr>
          <w:rFonts w:ascii="Book Antiqua" w:hAnsi="Book Antiqua"/>
        </w:rPr>
        <w:t>Minden projektben résztvevő feladata a szakterületének, a projektben meghatározott feladatának megfelelően a külső partnerekkel való kapcsolattartás, problémakezelés, hogy a várt válasz, intézkedés vagy határozat időben (késedelem nélkül) megérkezzen.</w:t>
      </w:r>
    </w:p>
    <w:p w:rsidR="0061444B" w:rsidRPr="00863C0B" w:rsidRDefault="0061444B" w:rsidP="00CF2578">
      <w:pPr>
        <w:spacing w:after="0" w:line="240" w:lineRule="auto"/>
        <w:jc w:val="both"/>
        <w:rPr>
          <w:rFonts w:ascii="Book Antiqua" w:hAnsi="Book Antiqua"/>
        </w:rPr>
      </w:pPr>
      <w:r w:rsidRPr="00863C0B">
        <w:rPr>
          <w:rFonts w:ascii="Book Antiqua" w:hAnsi="Book Antiqua"/>
        </w:rPr>
        <w:t>Amennyiben a problémakezelés a projektszervezet szintjén nem valósítható meg, felsőbb szintre kell vinni a problémát. A felettes, az építtető részére a probléma átadása a probléma megoldására tett, azt bizonyító-, alátámasztó dokumentumokkal kell, hogy megtörténjen.</w:t>
      </w:r>
    </w:p>
    <w:p w:rsidR="0061444B" w:rsidRPr="00863C0B" w:rsidRDefault="0061444B" w:rsidP="00CF2578">
      <w:pPr>
        <w:spacing w:after="0" w:line="240" w:lineRule="auto"/>
        <w:jc w:val="both"/>
        <w:rPr>
          <w:rFonts w:ascii="Book Antiqua" w:hAnsi="Book Antiqua"/>
        </w:rPr>
      </w:pPr>
      <w:r w:rsidRPr="00863C0B">
        <w:rPr>
          <w:rFonts w:ascii="Book Antiqua" w:hAnsi="Book Antiqua"/>
        </w:rPr>
        <w:t>Szerződéses partnerekkel a kommunikáció a szerződésben leírtak szerint történik.</w:t>
      </w:r>
    </w:p>
    <w:p w:rsidR="0061444B" w:rsidRPr="00863C0B" w:rsidRDefault="0061444B" w:rsidP="00CF2578">
      <w:pPr>
        <w:spacing w:after="0" w:line="240" w:lineRule="auto"/>
        <w:jc w:val="both"/>
        <w:rPr>
          <w:rFonts w:ascii="Book Antiqua" w:hAnsi="Book Antiqua"/>
        </w:rPr>
      </w:pPr>
      <w:r w:rsidRPr="00863C0B">
        <w:rPr>
          <w:rFonts w:ascii="Book Antiqua" w:hAnsi="Book Antiqua"/>
        </w:rPr>
        <w:t>A hatóságokkal, szakhatóságokkal való kommunikáció a jogszabályokban leírtak szerint, a határidők betartása mellett – a szakterületi projektszervezeti tag és/vagy a szakterület bevonásával - kell, hogy történjen.</w:t>
      </w:r>
    </w:p>
    <w:p w:rsidR="0061444B" w:rsidRPr="00863C0B" w:rsidRDefault="0061444B" w:rsidP="00CF2578">
      <w:pPr>
        <w:spacing w:after="0" w:line="240" w:lineRule="auto"/>
        <w:jc w:val="both"/>
        <w:rPr>
          <w:rFonts w:ascii="Book Antiqua" w:hAnsi="Book Antiqua"/>
        </w:rPr>
      </w:pPr>
      <w:r w:rsidRPr="00863C0B">
        <w:rPr>
          <w:rFonts w:ascii="Book Antiqua" w:hAnsi="Book Antiqua"/>
        </w:rPr>
        <w:t>Amennyiben a jogszabályok által előírt válaszadási határidő lejárt a szakterületi projektszervezeti taggal és/vagy a szakterülettel egyeztetve kerüljön meghatározásra a probléma megoldására tett intézkedés.</w:t>
      </w:r>
    </w:p>
    <w:p w:rsidR="0061444B" w:rsidRPr="00863C0B" w:rsidRDefault="0061444B" w:rsidP="00CF2578">
      <w:pPr>
        <w:spacing w:after="0" w:line="240" w:lineRule="auto"/>
        <w:jc w:val="both"/>
        <w:rPr>
          <w:rFonts w:ascii="Book Antiqua" w:hAnsi="Book Antiqua"/>
        </w:rPr>
      </w:pPr>
      <w:r w:rsidRPr="00863C0B">
        <w:rPr>
          <w:rFonts w:ascii="Book Antiqua" w:hAnsi="Book Antiqua"/>
        </w:rPr>
        <w:t>Az iktatórendszeren keresztül a projekttel kapcsolatos beérkező levelet/iratot a projekt irodavezető/projektvezető szignálja ki, ezáltal meghatározza a felelőst</w:t>
      </w:r>
      <w:r w:rsidR="00213D6A" w:rsidRPr="00863C0B">
        <w:rPr>
          <w:rFonts w:ascii="Book Antiqua" w:hAnsi="Book Antiqua"/>
        </w:rPr>
        <w:t xml:space="preserve"> a kért intézkedés</w:t>
      </w:r>
      <w:r w:rsidRPr="00863C0B">
        <w:rPr>
          <w:rFonts w:ascii="Book Antiqua" w:hAnsi="Book Antiqua"/>
        </w:rPr>
        <w:t xml:space="preserve">, </w:t>
      </w:r>
      <w:r w:rsidR="00213D6A" w:rsidRPr="00863C0B">
        <w:rPr>
          <w:rFonts w:ascii="Book Antiqua" w:hAnsi="Book Antiqua"/>
        </w:rPr>
        <w:t>válasz megtételére, összefogására.</w:t>
      </w:r>
    </w:p>
    <w:p w:rsidR="00213D6A" w:rsidRPr="00863C0B" w:rsidRDefault="00213D6A" w:rsidP="00CF2578">
      <w:pPr>
        <w:spacing w:after="0" w:line="240" w:lineRule="auto"/>
        <w:jc w:val="both"/>
        <w:rPr>
          <w:rFonts w:ascii="Book Antiqua" w:hAnsi="Book Antiqua"/>
        </w:rPr>
      </w:pPr>
      <w:r w:rsidRPr="00863C0B">
        <w:rPr>
          <w:rFonts w:ascii="Book Antiqua" w:hAnsi="Book Antiqua"/>
        </w:rPr>
        <w:lastRenderedPageBreak/>
        <w:t>Ha több személy nevére kerül kiszignálásra a felelős összefogó és a válaszlevél megírására kötelezett a projektvezető által egyedileg kijelölt személy, vagy az első név a listán.</w:t>
      </w:r>
    </w:p>
    <w:p w:rsidR="00213D6A" w:rsidRPr="00863C0B" w:rsidRDefault="00213D6A" w:rsidP="00CF2578">
      <w:pPr>
        <w:spacing w:after="0" w:line="240" w:lineRule="auto"/>
        <w:jc w:val="both"/>
        <w:rPr>
          <w:rFonts w:ascii="Book Antiqua" w:hAnsi="Book Antiqua"/>
        </w:rPr>
      </w:pPr>
      <w:r w:rsidRPr="00863C0B">
        <w:rPr>
          <w:rFonts w:ascii="Book Antiqua" w:hAnsi="Book Antiqua"/>
        </w:rPr>
        <w:t>A több szakterületet érintő levelek esetében az érintett szakterületet is be kell vonni a válaszadásba.</w:t>
      </w:r>
    </w:p>
    <w:p w:rsidR="00213D6A" w:rsidRPr="00863C0B" w:rsidRDefault="00213D6A" w:rsidP="00CF2578">
      <w:pPr>
        <w:spacing w:after="0" w:line="240" w:lineRule="auto"/>
        <w:jc w:val="both"/>
        <w:rPr>
          <w:rFonts w:ascii="Book Antiqua" w:hAnsi="Book Antiqua"/>
        </w:rPr>
      </w:pPr>
      <w:r w:rsidRPr="00863C0B">
        <w:rPr>
          <w:rFonts w:ascii="Book Antiqua" w:hAnsi="Book Antiqua"/>
        </w:rPr>
        <w:t xml:space="preserve">Ha a levélben nincs meghatározva válaszadási határidő (és semmilyen jogszabály vagy </w:t>
      </w:r>
      <w:proofErr w:type="gramStart"/>
      <w:r w:rsidRPr="00863C0B">
        <w:rPr>
          <w:rFonts w:ascii="Book Antiqua" w:hAnsi="Book Antiqua"/>
        </w:rPr>
        <w:t>szerződés</w:t>
      </w:r>
      <w:proofErr w:type="gramEnd"/>
      <w:r w:rsidRPr="00863C0B">
        <w:rPr>
          <w:rFonts w:ascii="Book Antiqua" w:hAnsi="Book Antiqua"/>
        </w:rPr>
        <w:t xml:space="preserve"> vagy belső utasítás nem határozza meg a válaszadási határidőt), a kiszignálástól számított 15 naptári nap áll rendelkezésére a felelősnek, hogy a válaszát megtegye. Amennyiben ez az idő az érdemi válaszra kevés, azt írásban indokolni szükséges, de ebben az esetben is válaszolni kell írásban a levélre, abban feltüntetve az érdemi válasz megírásának határidejét. A válaszlevelet, az összes kiszignált személy, a levél eredeti címzettje, valamint az összes, a válaszadásban közreműködő szervezeti egység meg kell, hogy kapja tájékoztatásképpen.</w:t>
      </w:r>
    </w:p>
    <w:p w:rsidR="00213D6A" w:rsidRPr="00863C0B" w:rsidRDefault="00995D37" w:rsidP="00CF2578">
      <w:pPr>
        <w:spacing w:after="0" w:line="240" w:lineRule="auto"/>
        <w:jc w:val="both"/>
        <w:rPr>
          <w:rFonts w:ascii="Book Antiqua" w:hAnsi="Book Antiqua"/>
        </w:rPr>
      </w:pPr>
      <w:r w:rsidRPr="00863C0B">
        <w:rPr>
          <w:rFonts w:ascii="Book Antiqua" w:hAnsi="Book Antiqua"/>
        </w:rPr>
        <w:t>A sajtóval, a médiával való kapcsolattartás esetében az építtető belső utasításában leírtakat kell betartani.</w:t>
      </w:r>
    </w:p>
    <w:p w:rsidR="00213D6A" w:rsidRPr="00863C0B" w:rsidRDefault="00213D6A" w:rsidP="00CF2578">
      <w:pPr>
        <w:spacing w:after="0" w:line="240" w:lineRule="auto"/>
        <w:jc w:val="both"/>
        <w:rPr>
          <w:rFonts w:ascii="Book Antiqua" w:hAnsi="Book Antiqua"/>
        </w:rPr>
      </w:pPr>
    </w:p>
    <w:p w:rsidR="00D412F2" w:rsidRPr="00863C0B" w:rsidRDefault="00D412F2" w:rsidP="00CF2578">
      <w:pPr>
        <w:spacing w:after="0" w:line="240" w:lineRule="auto"/>
        <w:rPr>
          <w:rFonts w:ascii="Book Antiqua" w:hAnsi="Book Antiqua"/>
        </w:rPr>
      </w:pPr>
    </w:p>
    <w:p w:rsidR="007D03B7" w:rsidRPr="00863C0B" w:rsidRDefault="007D03B7" w:rsidP="00CF2578">
      <w:pPr>
        <w:spacing w:after="0" w:line="240" w:lineRule="auto"/>
        <w:rPr>
          <w:rFonts w:ascii="Book Antiqua" w:hAnsi="Book Antiqua"/>
        </w:rPr>
      </w:pPr>
    </w:p>
    <w:p w:rsidR="00E81F60" w:rsidRPr="00863C0B" w:rsidRDefault="00E81F60" w:rsidP="00CF2578">
      <w:pPr>
        <w:spacing w:after="0" w:line="240" w:lineRule="auto"/>
      </w:pPr>
    </w:p>
    <w:p w:rsidR="00E81F60" w:rsidRPr="00863C0B" w:rsidRDefault="00E81F60" w:rsidP="00CF2578">
      <w:pPr>
        <w:spacing w:after="0" w:line="240" w:lineRule="auto"/>
      </w:pPr>
    </w:p>
    <w:p w:rsidR="00E81F60" w:rsidRPr="00863C0B" w:rsidRDefault="00E81F60" w:rsidP="00CF2578">
      <w:pPr>
        <w:spacing w:after="0" w:line="240" w:lineRule="auto"/>
        <w:rPr>
          <w:rFonts w:ascii="Book Antiqua" w:hAnsi="Book Antiqua"/>
          <w:b/>
          <w:u w:val="single"/>
        </w:rPr>
      </w:pPr>
      <w:r w:rsidRPr="00863C0B">
        <w:rPr>
          <w:rFonts w:ascii="Book Antiqua" w:hAnsi="Book Antiqua"/>
          <w:b/>
          <w:u w:val="single"/>
        </w:rPr>
        <w:t>Mellékletek:</w:t>
      </w:r>
    </w:p>
    <w:p w:rsidR="00E81F60" w:rsidRPr="00863C0B" w:rsidRDefault="00141926" w:rsidP="00CF2578">
      <w:pPr>
        <w:spacing w:after="0" w:line="240" w:lineRule="auto"/>
        <w:jc w:val="both"/>
        <w:rPr>
          <w:rFonts w:ascii="Book Antiqua" w:hAnsi="Book Antiqua"/>
        </w:rPr>
      </w:pPr>
      <w:r w:rsidRPr="00863C0B">
        <w:rPr>
          <w:rFonts w:ascii="Book Antiqua" w:hAnsi="Book Antiqua"/>
        </w:rPr>
        <w:t>1. számú melléklet: P</w:t>
      </w:r>
      <w:r w:rsidR="00E81F60" w:rsidRPr="00863C0B">
        <w:rPr>
          <w:rFonts w:ascii="Book Antiqua" w:hAnsi="Book Antiqua"/>
        </w:rPr>
        <w:t>rojekt szakaszok és mérföldkövek</w:t>
      </w:r>
    </w:p>
    <w:p w:rsidR="00141926" w:rsidRPr="00863C0B" w:rsidRDefault="00141926" w:rsidP="00CF2578">
      <w:pPr>
        <w:spacing w:after="0" w:line="240" w:lineRule="auto"/>
        <w:jc w:val="both"/>
        <w:rPr>
          <w:rFonts w:ascii="Book Antiqua" w:hAnsi="Book Antiqua"/>
        </w:rPr>
      </w:pPr>
    </w:p>
    <w:p w:rsidR="00E81F60" w:rsidRPr="00863C0B" w:rsidRDefault="00E81F60" w:rsidP="00CF2578">
      <w:pPr>
        <w:spacing w:after="0" w:line="240" w:lineRule="auto"/>
        <w:rPr>
          <w:rFonts w:ascii="Book Antiqua" w:hAnsi="Book Antiqua"/>
        </w:rPr>
      </w:pPr>
    </w:p>
    <w:p w:rsidR="00E81F60" w:rsidRPr="00D412F2" w:rsidRDefault="00E81F60" w:rsidP="00CF2578">
      <w:pPr>
        <w:spacing w:after="0" w:line="240" w:lineRule="auto"/>
      </w:pPr>
    </w:p>
    <w:sectPr w:rsidR="00E81F60" w:rsidRPr="00D412F2" w:rsidSect="00A65172">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FBF" w:rsidRDefault="00FA6FBF" w:rsidP="00014A6D">
      <w:pPr>
        <w:spacing w:after="0" w:line="240" w:lineRule="auto"/>
      </w:pPr>
      <w:r>
        <w:separator/>
      </w:r>
    </w:p>
  </w:endnote>
  <w:endnote w:type="continuationSeparator" w:id="0">
    <w:p w:rsidR="00FA6FBF" w:rsidRDefault="00FA6FBF" w:rsidP="0001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4917296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863C0B" w:rsidRPr="0086066B" w:rsidRDefault="00863C0B">
            <w:pPr>
              <w:pStyle w:val="llb"/>
              <w:jc w:val="right"/>
              <w:rPr>
                <w:rFonts w:ascii="Times New Roman" w:hAnsi="Times New Roman" w:cs="Times New Roman"/>
                <w:sz w:val="20"/>
                <w:szCs w:val="20"/>
              </w:rPr>
            </w:pPr>
            <w:r w:rsidRPr="0086066B">
              <w:rPr>
                <w:rFonts w:ascii="Times New Roman" w:hAnsi="Times New Roman" w:cs="Times New Roman"/>
                <w:sz w:val="20"/>
                <w:szCs w:val="20"/>
              </w:rPr>
              <w:tab/>
              <w:t xml:space="preserve">Oldal </w:t>
            </w:r>
            <w:r w:rsidRPr="0086066B">
              <w:rPr>
                <w:rFonts w:ascii="Times New Roman" w:hAnsi="Times New Roman" w:cs="Times New Roman"/>
                <w:bCs/>
                <w:sz w:val="20"/>
                <w:szCs w:val="20"/>
              </w:rPr>
              <w:fldChar w:fldCharType="begin"/>
            </w:r>
            <w:r w:rsidRPr="0086066B">
              <w:rPr>
                <w:rFonts w:ascii="Times New Roman" w:hAnsi="Times New Roman" w:cs="Times New Roman"/>
                <w:bCs/>
                <w:sz w:val="20"/>
                <w:szCs w:val="20"/>
              </w:rPr>
              <w:instrText>PAGE</w:instrText>
            </w:r>
            <w:r w:rsidRPr="0086066B">
              <w:rPr>
                <w:rFonts w:ascii="Times New Roman" w:hAnsi="Times New Roman" w:cs="Times New Roman"/>
                <w:bCs/>
                <w:sz w:val="20"/>
                <w:szCs w:val="20"/>
              </w:rPr>
              <w:fldChar w:fldCharType="separate"/>
            </w:r>
            <w:r w:rsidR="006A3732">
              <w:rPr>
                <w:rFonts w:ascii="Times New Roman" w:hAnsi="Times New Roman" w:cs="Times New Roman"/>
                <w:bCs/>
                <w:noProof/>
                <w:sz w:val="20"/>
                <w:szCs w:val="20"/>
              </w:rPr>
              <w:t>21</w:t>
            </w:r>
            <w:r w:rsidRPr="0086066B">
              <w:rPr>
                <w:rFonts w:ascii="Times New Roman" w:hAnsi="Times New Roman" w:cs="Times New Roman"/>
                <w:bCs/>
                <w:sz w:val="20"/>
                <w:szCs w:val="20"/>
              </w:rPr>
              <w:fldChar w:fldCharType="end"/>
            </w:r>
            <w:r w:rsidRPr="0086066B">
              <w:rPr>
                <w:rFonts w:ascii="Times New Roman" w:hAnsi="Times New Roman" w:cs="Times New Roman"/>
                <w:sz w:val="20"/>
                <w:szCs w:val="20"/>
              </w:rPr>
              <w:t xml:space="preserve"> / </w:t>
            </w:r>
            <w:r w:rsidRPr="0086066B">
              <w:rPr>
                <w:rFonts w:ascii="Times New Roman" w:hAnsi="Times New Roman" w:cs="Times New Roman"/>
                <w:bCs/>
                <w:sz w:val="20"/>
                <w:szCs w:val="20"/>
              </w:rPr>
              <w:fldChar w:fldCharType="begin"/>
            </w:r>
            <w:r w:rsidRPr="0086066B">
              <w:rPr>
                <w:rFonts w:ascii="Times New Roman" w:hAnsi="Times New Roman" w:cs="Times New Roman"/>
                <w:bCs/>
                <w:sz w:val="20"/>
                <w:szCs w:val="20"/>
              </w:rPr>
              <w:instrText>NUMPAGES</w:instrText>
            </w:r>
            <w:r w:rsidRPr="0086066B">
              <w:rPr>
                <w:rFonts w:ascii="Times New Roman" w:hAnsi="Times New Roman" w:cs="Times New Roman"/>
                <w:bCs/>
                <w:sz w:val="20"/>
                <w:szCs w:val="20"/>
              </w:rPr>
              <w:fldChar w:fldCharType="separate"/>
            </w:r>
            <w:r w:rsidR="006A3732">
              <w:rPr>
                <w:rFonts w:ascii="Times New Roman" w:hAnsi="Times New Roman" w:cs="Times New Roman"/>
                <w:bCs/>
                <w:noProof/>
                <w:sz w:val="20"/>
                <w:szCs w:val="20"/>
              </w:rPr>
              <w:t>25</w:t>
            </w:r>
            <w:r w:rsidRPr="0086066B">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FBF" w:rsidRDefault="00FA6FBF" w:rsidP="00014A6D">
      <w:pPr>
        <w:spacing w:after="0" w:line="240" w:lineRule="auto"/>
      </w:pPr>
      <w:r>
        <w:separator/>
      </w:r>
    </w:p>
  </w:footnote>
  <w:footnote w:type="continuationSeparator" w:id="0">
    <w:p w:rsidR="00FA6FBF" w:rsidRDefault="00FA6FBF" w:rsidP="00014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C0B" w:rsidRDefault="00863C0B" w:rsidP="0086066B">
    <w:pPr>
      <w:pStyle w:val="lfej"/>
      <w:jc w:val="right"/>
      <w:rPr>
        <w:rFonts w:ascii="Times New Roman" w:hAnsi="Times New Roman" w:cs="Times New Roman"/>
        <w:sz w:val="20"/>
        <w:szCs w:val="20"/>
      </w:rPr>
    </w:pPr>
    <w:r w:rsidRPr="0086066B">
      <w:rPr>
        <w:rFonts w:ascii="Times New Roman" w:hAnsi="Times New Roman" w:cs="Times New Roman"/>
        <w:sz w:val="20"/>
        <w:szCs w:val="20"/>
      </w:rPr>
      <w:t>PSZMK-ÉKM-</w:t>
    </w:r>
    <w:r w:rsidR="004454E1">
      <w:rPr>
        <w:rFonts w:ascii="Times New Roman" w:hAnsi="Times New Roman" w:cs="Times New Roman"/>
        <w:sz w:val="20"/>
        <w:szCs w:val="20"/>
      </w:rPr>
      <w:t>MINTA</w:t>
    </w:r>
  </w:p>
  <w:p w:rsidR="004454E1" w:rsidRPr="0086066B" w:rsidRDefault="004454E1" w:rsidP="0086066B">
    <w:pPr>
      <w:pStyle w:val="lfej"/>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4852"/>
    <w:multiLevelType w:val="hybridMultilevel"/>
    <w:tmpl w:val="5EC41C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16763B"/>
    <w:multiLevelType w:val="multilevel"/>
    <w:tmpl w:val="4EEC0B58"/>
    <w:name w:val="WW8Num32"/>
    <w:lvl w:ilvl="0">
      <w:start w:val="1"/>
      <w:numFmt w:val="decimal"/>
      <w:pStyle w:val="CIM1"/>
      <w:lvlText w:val="%1."/>
      <w:lvlJc w:val="left"/>
      <w:pPr>
        <w:tabs>
          <w:tab w:val="num" w:pos="-455"/>
        </w:tabs>
        <w:ind w:left="27" w:hanging="567"/>
      </w:pPr>
      <w:rPr>
        <w:rFonts w:ascii="Times New Roman" w:hAnsi="Times New Roman" w:cs="Times New Roman" w:hint="default"/>
      </w:rPr>
    </w:lvl>
    <w:lvl w:ilvl="1">
      <w:start w:val="1"/>
      <w:numFmt w:val="decimal"/>
      <w:lvlText w:val="%1.%2"/>
      <w:lvlJc w:val="left"/>
      <w:pPr>
        <w:tabs>
          <w:tab w:val="num" w:pos="0"/>
        </w:tabs>
        <w:ind w:left="-28"/>
      </w:pPr>
      <w:rPr>
        <w:rFonts w:ascii="Times New Roman" w:hAnsi="Times New Roman" w:cs="Times New Roman" w:hint="default"/>
        <w:color w:val="auto"/>
      </w:rPr>
    </w:lvl>
    <w:lvl w:ilvl="2">
      <w:start w:val="1"/>
      <w:numFmt w:val="decimal"/>
      <w:lvlText w:val="%1.%2.%3"/>
      <w:lvlJc w:val="left"/>
      <w:pPr>
        <w:tabs>
          <w:tab w:val="num" w:pos="-388"/>
        </w:tabs>
        <w:ind w:left="-388" w:hanging="720"/>
      </w:pPr>
      <w:rPr>
        <w:rFonts w:ascii="Times New Roman" w:hAnsi="Times New Roman" w:cs="Times New Roman" w:hint="default"/>
      </w:rPr>
    </w:lvl>
    <w:lvl w:ilvl="3">
      <w:start w:val="1"/>
      <w:numFmt w:val="decimal"/>
      <w:lvlText w:val="%1.%2.%3.%4"/>
      <w:lvlJc w:val="left"/>
      <w:pPr>
        <w:tabs>
          <w:tab w:val="num" w:pos="-244"/>
        </w:tabs>
        <w:ind w:left="-244" w:hanging="864"/>
      </w:pPr>
      <w:rPr>
        <w:rFonts w:ascii="Times New Roman" w:hAnsi="Times New Roman" w:cs="Times New Roman" w:hint="default"/>
      </w:rPr>
    </w:lvl>
    <w:lvl w:ilvl="4">
      <w:start w:val="1"/>
      <w:numFmt w:val="decimal"/>
      <w:lvlText w:val="%1.%2.%3.%4.%5"/>
      <w:lvlJc w:val="left"/>
      <w:pPr>
        <w:tabs>
          <w:tab w:val="num" w:pos="-100"/>
        </w:tabs>
        <w:ind w:left="-100" w:hanging="1008"/>
      </w:pPr>
      <w:rPr>
        <w:rFonts w:ascii="Times New Roman" w:hAnsi="Times New Roman" w:cs="Times New Roman" w:hint="default"/>
      </w:rPr>
    </w:lvl>
    <w:lvl w:ilvl="5">
      <w:start w:val="1"/>
      <w:numFmt w:val="decimal"/>
      <w:lvlText w:val="%1.%2.%3.%4.%5.%6"/>
      <w:lvlJc w:val="left"/>
      <w:pPr>
        <w:tabs>
          <w:tab w:val="num" w:pos="44"/>
        </w:tabs>
        <w:ind w:left="44" w:hanging="1152"/>
      </w:pPr>
      <w:rPr>
        <w:rFonts w:ascii="Times New Roman" w:hAnsi="Times New Roman" w:cs="Times New Roman" w:hint="default"/>
      </w:rPr>
    </w:lvl>
    <w:lvl w:ilvl="6">
      <w:start w:val="1"/>
      <w:numFmt w:val="decimal"/>
      <w:lvlText w:val="%1.%2.%3.%4.%5.%6.%7"/>
      <w:lvlJc w:val="left"/>
      <w:pPr>
        <w:tabs>
          <w:tab w:val="num" w:pos="188"/>
        </w:tabs>
        <w:ind w:left="188" w:hanging="1296"/>
      </w:pPr>
      <w:rPr>
        <w:rFonts w:ascii="Times New Roman" w:hAnsi="Times New Roman" w:cs="Times New Roman" w:hint="default"/>
      </w:rPr>
    </w:lvl>
    <w:lvl w:ilvl="7">
      <w:start w:val="1"/>
      <w:numFmt w:val="decimal"/>
      <w:lvlText w:val="%1.%2.%3.%4.%5.%6.%7.%8"/>
      <w:lvlJc w:val="left"/>
      <w:pPr>
        <w:tabs>
          <w:tab w:val="num" w:pos="332"/>
        </w:tabs>
        <w:ind w:left="332" w:hanging="1440"/>
      </w:pPr>
      <w:rPr>
        <w:rFonts w:ascii="Times New Roman" w:hAnsi="Times New Roman" w:cs="Times New Roman" w:hint="default"/>
      </w:rPr>
    </w:lvl>
    <w:lvl w:ilvl="8">
      <w:start w:val="1"/>
      <w:numFmt w:val="decimal"/>
      <w:lvlText w:val="%1.%2.%3.%4.%5.%6.%7.%8.%9"/>
      <w:lvlJc w:val="left"/>
      <w:pPr>
        <w:tabs>
          <w:tab w:val="num" w:pos="476"/>
        </w:tabs>
        <w:ind w:left="476" w:hanging="1584"/>
      </w:pPr>
      <w:rPr>
        <w:rFonts w:ascii="Times New Roman" w:hAnsi="Times New Roman" w:cs="Times New Roman" w:hint="default"/>
      </w:rPr>
    </w:lvl>
  </w:abstractNum>
  <w:abstractNum w:abstractNumId="2" w15:restartNumberingAfterBreak="0">
    <w:nsid w:val="0E7B2A4D"/>
    <w:multiLevelType w:val="multilevel"/>
    <w:tmpl w:val="24ECD53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E37157"/>
    <w:multiLevelType w:val="multilevel"/>
    <w:tmpl w:val="2B0A805E"/>
    <w:lvl w:ilvl="0">
      <w:start w:val="4"/>
      <w:numFmt w:val="decimal"/>
      <w:lvlText w:val="%1."/>
      <w:lvlJc w:val="left"/>
      <w:pPr>
        <w:ind w:left="360" w:hanging="360"/>
      </w:pPr>
      <w:rPr>
        <w:rFonts w:hint="default"/>
      </w:rPr>
    </w:lvl>
    <w:lvl w:ilvl="1">
      <w:start w:val="4"/>
      <w:numFmt w:val="decimal"/>
      <w:lvlText w:val="%1.%2."/>
      <w:lvlJc w:val="left"/>
      <w:pPr>
        <w:ind w:left="1146"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646394E"/>
    <w:multiLevelType w:val="hybridMultilevel"/>
    <w:tmpl w:val="583A24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B1A7814"/>
    <w:multiLevelType w:val="hybridMultilevel"/>
    <w:tmpl w:val="E04410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F70456A"/>
    <w:multiLevelType w:val="hybridMultilevel"/>
    <w:tmpl w:val="8BAAA2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DC1E2D"/>
    <w:multiLevelType w:val="multilevel"/>
    <w:tmpl w:val="C1CC293A"/>
    <w:lvl w:ilvl="0">
      <w:start w:val="3"/>
      <w:numFmt w:val="decimal"/>
      <w:lvlText w:val="%1."/>
      <w:lvlJc w:val="left"/>
      <w:pPr>
        <w:ind w:left="705" w:hanging="705"/>
      </w:pPr>
      <w:rPr>
        <w:rFonts w:hint="default"/>
      </w:rPr>
    </w:lvl>
    <w:lvl w:ilvl="1">
      <w:start w:val="3"/>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A320C60"/>
    <w:multiLevelType w:val="multilevel"/>
    <w:tmpl w:val="C0226966"/>
    <w:lvl w:ilvl="0">
      <w:start w:val="3"/>
      <w:numFmt w:val="decimal"/>
      <w:lvlText w:val="%1."/>
      <w:lvlJc w:val="left"/>
      <w:pPr>
        <w:ind w:left="870" w:hanging="870"/>
      </w:pPr>
      <w:rPr>
        <w:rFonts w:hint="default"/>
      </w:rPr>
    </w:lvl>
    <w:lvl w:ilvl="1">
      <w:start w:val="3"/>
      <w:numFmt w:val="decimal"/>
      <w:lvlText w:val="%1.%2."/>
      <w:lvlJc w:val="left"/>
      <w:pPr>
        <w:ind w:left="1083" w:hanging="870"/>
      </w:pPr>
      <w:rPr>
        <w:rFonts w:hint="default"/>
      </w:rPr>
    </w:lvl>
    <w:lvl w:ilvl="2">
      <w:start w:val="7"/>
      <w:numFmt w:val="decimal"/>
      <w:lvlText w:val="%1.%2.%3."/>
      <w:lvlJc w:val="left"/>
      <w:pPr>
        <w:ind w:left="1296" w:hanging="870"/>
      </w:pPr>
      <w:rPr>
        <w:rFonts w:hint="default"/>
      </w:rPr>
    </w:lvl>
    <w:lvl w:ilvl="3">
      <w:start w:val="4"/>
      <w:numFmt w:val="decimal"/>
      <w:lvlText w:val="%1.%2.%3.%4."/>
      <w:lvlJc w:val="left"/>
      <w:pPr>
        <w:ind w:left="1719" w:hanging="1080"/>
      </w:pPr>
      <w:rPr>
        <w:rFonts w:hint="default"/>
      </w:rPr>
    </w:lvl>
    <w:lvl w:ilvl="4">
      <w:start w:val="6"/>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2A802732"/>
    <w:multiLevelType w:val="hybridMultilevel"/>
    <w:tmpl w:val="95705A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BDD75F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1" w15:restartNumberingAfterBreak="0">
    <w:nsid w:val="34850AAF"/>
    <w:multiLevelType w:val="multilevel"/>
    <w:tmpl w:val="0200FD9C"/>
    <w:lvl w:ilvl="0">
      <w:start w:val="4"/>
      <w:numFmt w:val="decimal"/>
      <w:lvlText w:val="%1."/>
      <w:lvlJc w:val="left"/>
      <w:pPr>
        <w:ind w:left="360" w:hanging="36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56A612D"/>
    <w:multiLevelType w:val="hybridMultilevel"/>
    <w:tmpl w:val="9A4605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A407882"/>
    <w:multiLevelType w:val="hybridMultilevel"/>
    <w:tmpl w:val="77BA8CA8"/>
    <w:lvl w:ilvl="0" w:tplc="040E000F">
      <w:start w:val="1"/>
      <w:numFmt w:val="decimal"/>
      <w:lvlText w:val="%1."/>
      <w:lvlJc w:val="left"/>
      <w:pPr>
        <w:ind w:left="1004" w:hanging="360"/>
      </w:pPr>
      <w:rPr>
        <w:rFonts w:cs="Times New Roman"/>
      </w:rPr>
    </w:lvl>
    <w:lvl w:ilvl="1" w:tplc="040E0019">
      <w:start w:val="1"/>
      <w:numFmt w:val="lowerLetter"/>
      <w:lvlText w:val="%2."/>
      <w:lvlJc w:val="left"/>
      <w:pPr>
        <w:ind w:left="1724" w:hanging="360"/>
      </w:pPr>
      <w:rPr>
        <w:rFonts w:cs="Times New Roman"/>
      </w:rPr>
    </w:lvl>
    <w:lvl w:ilvl="2" w:tplc="040E001B" w:tentative="1">
      <w:start w:val="1"/>
      <w:numFmt w:val="lowerRoman"/>
      <w:lvlText w:val="%3."/>
      <w:lvlJc w:val="right"/>
      <w:pPr>
        <w:ind w:left="2444" w:hanging="180"/>
      </w:pPr>
      <w:rPr>
        <w:rFonts w:cs="Times New Roman"/>
      </w:rPr>
    </w:lvl>
    <w:lvl w:ilvl="3" w:tplc="040E000F" w:tentative="1">
      <w:start w:val="1"/>
      <w:numFmt w:val="decimal"/>
      <w:lvlText w:val="%4."/>
      <w:lvlJc w:val="left"/>
      <w:pPr>
        <w:ind w:left="3164" w:hanging="360"/>
      </w:pPr>
      <w:rPr>
        <w:rFonts w:cs="Times New Roman"/>
      </w:rPr>
    </w:lvl>
    <w:lvl w:ilvl="4" w:tplc="040E0019" w:tentative="1">
      <w:start w:val="1"/>
      <w:numFmt w:val="lowerLetter"/>
      <w:lvlText w:val="%5."/>
      <w:lvlJc w:val="left"/>
      <w:pPr>
        <w:ind w:left="3884" w:hanging="360"/>
      </w:pPr>
      <w:rPr>
        <w:rFonts w:cs="Times New Roman"/>
      </w:rPr>
    </w:lvl>
    <w:lvl w:ilvl="5" w:tplc="040E001B" w:tentative="1">
      <w:start w:val="1"/>
      <w:numFmt w:val="lowerRoman"/>
      <w:lvlText w:val="%6."/>
      <w:lvlJc w:val="right"/>
      <w:pPr>
        <w:ind w:left="4604" w:hanging="180"/>
      </w:pPr>
      <w:rPr>
        <w:rFonts w:cs="Times New Roman"/>
      </w:rPr>
    </w:lvl>
    <w:lvl w:ilvl="6" w:tplc="040E000F" w:tentative="1">
      <w:start w:val="1"/>
      <w:numFmt w:val="decimal"/>
      <w:lvlText w:val="%7."/>
      <w:lvlJc w:val="left"/>
      <w:pPr>
        <w:ind w:left="5324" w:hanging="360"/>
      </w:pPr>
      <w:rPr>
        <w:rFonts w:cs="Times New Roman"/>
      </w:rPr>
    </w:lvl>
    <w:lvl w:ilvl="7" w:tplc="040E0019" w:tentative="1">
      <w:start w:val="1"/>
      <w:numFmt w:val="lowerLetter"/>
      <w:lvlText w:val="%8."/>
      <w:lvlJc w:val="left"/>
      <w:pPr>
        <w:ind w:left="6044" w:hanging="360"/>
      </w:pPr>
      <w:rPr>
        <w:rFonts w:cs="Times New Roman"/>
      </w:rPr>
    </w:lvl>
    <w:lvl w:ilvl="8" w:tplc="040E001B" w:tentative="1">
      <w:start w:val="1"/>
      <w:numFmt w:val="lowerRoman"/>
      <w:lvlText w:val="%9."/>
      <w:lvlJc w:val="right"/>
      <w:pPr>
        <w:ind w:left="6764" w:hanging="180"/>
      </w:pPr>
      <w:rPr>
        <w:rFonts w:cs="Times New Roman"/>
      </w:rPr>
    </w:lvl>
  </w:abstractNum>
  <w:abstractNum w:abstractNumId="14" w15:restartNumberingAfterBreak="0">
    <w:nsid w:val="3D605B09"/>
    <w:multiLevelType w:val="multilevel"/>
    <w:tmpl w:val="865E573A"/>
    <w:lvl w:ilvl="0">
      <w:start w:val="3"/>
      <w:numFmt w:val="decimal"/>
      <w:lvlText w:val="%1."/>
      <w:lvlJc w:val="left"/>
      <w:pPr>
        <w:ind w:left="870" w:hanging="870"/>
      </w:pPr>
      <w:rPr>
        <w:rFonts w:hint="default"/>
      </w:rPr>
    </w:lvl>
    <w:lvl w:ilvl="1">
      <w:start w:val="3"/>
      <w:numFmt w:val="decimal"/>
      <w:lvlText w:val="%1.%2."/>
      <w:lvlJc w:val="left"/>
      <w:pPr>
        <w:ind w:left="1083" w:hanging="870"/>
      </w:pPr>
      <w:rPr>
        <w:rFonts w:hint="default"/>
      </w:rPr>
    </w:lvl>
    <w:lvl w:ilvl="2">
      <w:start w:val="7"/>
      <w:numFmt w:val="decimal"/>
      <w:lvlText w:val="%1.%2.%3."/>
      <w:lvlJc w:val="left"/>
      <w:pPr>
        <w:ind w:left="1296" w:hanging="870"/>
      </w:pPr>
      <w:rPr>
        <w:rFonts w:hint="default"/>
      </w:rPr>
    </w:lvl>
    <w:lvl w:ilvl="3">
      <w:start w:val="4"/>
      <w:numFmt w:val="decimal"/>
      <w:lvlText w:val="%1.%2.%3.%4."/>
      <w:lvlJc w:val="left"/>
      <w:pPr>
        <w:ind w:left="1719" w:hanging="1080"/>
      </w:pPr>
      <w:rPr>
        <w:rFonts w:hint="default"/>
      </w:rPr>
    </w:lvl>
    <w:lvl w:ilvl="4">
      <w:start w:val="7"/>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43E90625"/>
    <w:multiLevelType w:val="hybridMultilevel"/>
    <w:tmpl w:val="E3920B76"/>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5A101BB"/>
    <w:multiLevelType w:val="hybridMultilevel"/>
    <w:tmpl w:val="B3263C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353"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7B95787"/>
    <w:multiLevelType w:val="hybridMultilevel"/>
    <w:tmpl w:val="4A2CD286"/>
    <w:lvl w:ilvl="0" w:tplc="A372B8CE">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8" w15:restartNumberingAfterBreak="0">
    <w:nsid w:val="47E13C98"/>
    <w:multiLevelType w:val="hybridMultilevel"/>
    <w:tmpl w:val="92D2E7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DDF32B9"/>
    <w:multiLevelType w:val="hybridMultilevel"/>
    <w:tmpl w:val="31A01A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1C703E3"/>
    <w:multiLevelType w:val="multilevel"/>
    <w:tmpl w:val="8C04E1AE"/>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55461590"/>
    <w:multiLevelType w:val="hybridMultilevel"/>
    <w:tmpl w:val="BC00C0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6E1438F"/>
    <w:multiLevelType w:val="hybridMultilevel"/>
    <w:tmpl w:val="F3C697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78302FE"/>
    <w:multiLevelType w:val="multilevel"/>
    <w:tmpl w:val="46E89AB6"/>
    <w:lvl w:ilvl="0">
      <w:start w:val="3"/>
      <w:numFmt w:val="decimal"/>
      <w:lvlText w:val="%1."/>
      <w:lvlJc w:val="left"/>
      <w:pPr>
        <w:ind w:left="705" w:hanging="705"/>
      </w:pPr>
      <w:rPr>
        <w:rFonts w:hint="default"/>
      </w:rPr>
    </w:lvl>
    <w:lvl w:ilvl="1">
      <w:start w:val="3"/>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C101E0E"/>
    <w:multiLevelType w:val="hybridMultilevel"/>
    <w:tmpl w:val="5DDE8E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D084385"/>
    <w:multiLevelType w:val="hybridMultilevel"/>
    <w:tmpl w:val="2FAAFD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A476252"/>
    <w:multiLevelType w:val="hybridMultilevel"/>
    <w:tmpl w:val="6B9EF4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60566DB"/>
    <w:multiLevelType w:val="hybridMultilevel"/>
    <w:tmpl w:val="AA061F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7431212"/>
    <w:multiLevelType w:val="hybridMultilevel"/>
    <w:tmpl w:val="C35E92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98C4D72"/>
    <w:multiLevelType w:val="hybridMultilevel"/>
    <w:tmpl w:val="9D183C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F66951"/>
    <w:multiLevelType w:val="hybridMultilevel"/>
    <w:tmpl w:val="2042D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FE309CC"/>
    <w:multiLevelType w:val="hybridMultilevel"/>
    <w:tmpl w:val="95705A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
  </w:num>
  <w:num w:numId="3">
    <w:abstractNumId w:val="13"/>
  </w:num>
  <w:num w:numId="4">
    <w:abstractNumId w:val="17"/>
  </w:num>
  <w:num w:numId="5">
    <w:abstractNumId w:val="20"/>
  </w:num>
  <w:num w:numId="6">
    <w:abstractNumId w:val="9"/>
  </w:num>
  <w:num w:numId="7">
    <w:abstractNumId w:val="21"/>
  </w:num>
  <w:num w:numId="8">
    <w:abstractNumId w:val="15"/>
  </w:num>
  <w:num w:numId="9">
    <w:abstractNumId w:val="25"/>
  </w:num>
  <w:num w:numId="10">
    <w:abstractNumId w:val="4"/>
  </w:num>
  <w:num w:numId="11">
    <w:abstractNumId w:val="11"/>
  </w:num>
  <w:num w:numId="12">
    <w:abstractNumId w:val="5"/>
  </w:num>
  <w:num w:numId="13">
    <w:abstractNumId w:val="28"/>
  </w:num>
  <w:num w:numId="14">
    <w:abstractNumId w:val="31"/>
  </w:num>
  <w:num w:numId="15">
    <w:abstractNumId w:val="22"/>
  </w:num>
  <w:num w:numId="16">
    <w:abstractNumId w:val="16"/>
  </w:num>
  <w:num w:numId="17">
    <w:abstractNumId w:val="3"/>
  </w:num>
  <w:num w:numId="18">
    <w:abstractNumId w:val="30"/>
  </w:num>
  <w:num w:numId="19">
    <w:abstractNumId w:val="12"/>
  </w:num>
  <w:num w:numId="20">
    <w:abstractNumId w:val="2"/>
  </w:num>
  <w:num w:numId="21">
    <w:abstractNumId w:val="10"/>
  </w:num>
  <w:num w:numId="22">
    <w:abstractNumId w:val="19"/>
  </w:num>
  <w:num w:numId="23">
    <w:abstractNumId w:val="18"/>
  </w:num>
  <w:num w:numId="24">
    <w:abstractNumId w:val="10"/>
  </w:num>
  <w:num w:numId="25">
    <w:abstractNumId w:val="7"/>
  </w:num>
  <w:num w:numId="26">
    <w:abstractNumId w:val="26"/>
  </w:num>
  <w:num w:numId="27">
    <w:abstractNumId w:val="10"/>
  </w:num>
  <w:num w:numId="28">
    <w:abstractNumId w:val="24"/>
  </w:num>
  <w:num w:numId="29">
    <w:abstractNumId w:val="10"/>
  </w:num>
  <w:num w:numId="30">
    <w:abstractNumId w:val="23"/>
  </w:num>
  <w:num w:numId="31">
    <w:abstractNumId w:val="10"/>
  </w:num>
  <w:num w:numId="32">
    <w:abstractNumId w:val="27"/>
  </w:num>
  <w:num w:numId="33">
    <w:abstractNumId w:val="10"/>
  </w:num>
  <w:num w:numId="34">
    <w:abstractNumId w:val="10"/>
  </w:num>
  <w:num w:numId="35">
    <w:abstractNumId w:val="10"/>
  </w:num>
  <w:num w:numId="36">
    <w:abstractNumId w:val="10"/>
  </w:num>
  <w:num w:numId="37">
    <w:abstractNumId w:val="6"/>
  </w:num>
  <w:num w:numId="38">
    <w:abstractNumId w:val="10"/>
  </w:num>
  <w:num w:numId="39">
    <w:abstractNumId w:val="10"/>
  </w:num>
  <w:num w:numId="40">
    <w:abstractNumId w:val="8"/>
  </w:num>
  <w:num w:numId="41">
    <w:abstractNumId w:val="10"/>
  </w:num>
  <w:num w:numId="42">
    <w:abstractNumId w:val="14"/>
  </w:num>
  <w:num w:numId="43">
    <w:abstractNumId w:val="10"/>
  </w:num>
  <w:num w:numId="44">
    <w:abstractNumId w:val="29"/>
  </w:num>
  <w:num w:numId="45">
    <w:abstractNumId w:val="10"/>
  </w:num>
  <w:num w:numId="46">
    <w:abstractNumId w:val="0"/>
  </w:num>
  <w:num w:numId="4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B4"/>
    <w:rsid w:val="00011691"/>
    <w:rsid w:val="00014A6D"/>
    <w:rsid w:val="00017ED7"/>
    <w:rsid w:val="00030735"/>
    <w:rsid w:val="00040ACD"/>
    <w:rsid w:val="00040BB4"/>
    <w:rsid w:val="0005004C"/>
    <w:rsid w:val="00053D71"/>
    <w:rsid w:val="0007416D"/>
    <w:rsid w:val="00090043"/>
    <w:rsid w:val="000B2BB6"/>
    <w:rsid w:val="000B7641"/>
    <w:rsid w:val="000C2646"/>
    <w:rsid w:val="000C2B89"/>
    <w:rsid w:val="000C5E2A"/>
    <w:rsid w:val="000F4810"/>
    <w:rsid w:val="00102601"/>
    <w:rsid w:val="00113C1A"/>
    <w:rsid w:val="00113F1A"/>
    <w:rsid w:val="00120108"/>
    <w:rsid w:val="00141926"/>
    <w:rsid w:val="00142F4A"/>
    <w:rsid w:val="00180330"/>
    <w:rsid w:val="00186751"/>
    <w:rsid w:val="001B6DB4"/>
    <w:rsid w:val="001C560A"/>
    <w:rsid w:val="001C5D3E"/>
    <w:rsid w:val="001D6784"/>
    <w:rsid w:val="00212A35"/>
    <w:rsid w:val="0021382F"/>
    <w:rsid w:val="00213D6A"/>
    <w:rsid w:val="00227B92"/>
    <w:rsid w:val="00242313"/>
    <w:rsid w:val="002440D0"/>
    <w:rsid w:val="00246145"/>
    <w:rsid w:val="00263B46"/>
    <w:rsid w:val="002647C8"/>
    <w:rsid w:val="00266E58"/>
    <w:rsid w:val="0028169E"/>
    <w:rsid w:val="002941F0"/>
    <w:rsid w:val="002A4D6C"/>
    <w:rsid w:val="002A5FF1"/>
    <w:rsid w:val="002B391F"/>
    <w:rsid w:val="002C06FC"/>
    <w:rsid w:val="002C3E03"/>
    <w:rsid w:val="002D66DB"/>
    <w:rsid w:val="002E7BA2"/>
    <w:rsid w:val="002F1414"/>
    <w:rsid w:val="00305D28"/>
    <w:rsid w:val="003360FC"/>
    <w:rsid w:val="00346A0B"/>
    <w:rsid w:val="00350685"/>
    <w:rsid w:val="003512E8"/>
    <w:rsid w:val="003576E3"/>
    <w:rsid w:val="00384B40"/>
    <w:rsid w:val="00384CF7"/>
    <w:rsid w:val="003903A9"/>
    <w:rsid w:val="003B1E3A"/>
    <w:rsid w:val="003C343C"/>
    <w:rsid w:val="003F41A3"/>
    <w:rsid w:val="0041034B"/>
    <w:rsid w:val="00413429"/>
    <w:rsid w:val="00427987"/>
    <w:rsid w:val="004318BE"/>
    <w:rsid w:val="004332B5"/>
    <w:rsid w:val="0043408A"/>
    <w:rsid w:val="004454E1"/>
    <w:rsid w:val="00457F11"/>
    <w:rsid w:val="00461122"/>
    <w:rsid w:val="00465074"/>
    <w:rsid w:val="004724B1"/>
    <w:rsid w:val="004841B8"/>
    <w:rsid w:val="004A44BA"/>
    <w:rsid w:val="004B1579"/>
    <w:rsid w:val="004B3D5B"/>
    <w:rsid w:val="004B5ADB"/>
    <w:rsid w:val="004B5E6C"/>
    <w:rsid w:val="004B6DB0"/>
    <w:rsid w:val="004C7B22"/>
    <w:rsid w:val="004F70E2"/>
    <w:rsid w:val="00515E23"/>
    <w:rsid w:val="005434A3"/>
    <w:rsid w:val="005440B6"/>
    <w:rsid w:val="005539B2"/>
    <w:rsid w:val="005A16CE"/>
    <w:rsid w:val="005D1ECC"/>
    <w:rsid w:val="005D37FA"/>
    <w:rsid w:val="00601152"/>
    <w:rsid w:val="00604455"/>
    <w:rsid w:val="00607041"/>
    <w:rsid w:val="006116E9"/>
    <w:rsid w:val="0061444B"/>
    <w:rsid w:val="00624785"/>
    <w:rsid w:val="00627324"/>
    <w:rsid w:val="006518C3"/>
    <w:rsid w:val="0065584A"/>
    <w:rsid w:val="0067783F"/>
    <w:rsid w:val="00686E5D"/>
    <w:rsid w:val="006A2631"/>
    <w:rsid w:val="006A3732"/>
    <w:rsid w:val="006E6320"/>
    <w:rsid w:val="006E781F"/>
    <w:rsid w:val="006F100D"/>
    <w:rsid w:val="006F1644"/>
    <w:rsid w:val="00754264"/>
    <w:rsid w:val="00766D74"/>
    <w:rsid w:val="00772E95"/>
    <w:rsid w:val="00777CD2"/>
    <w:rsid w:val="00790001"/>
    <w:rsid w:val="007D03B7"/>
    <w:rsid w:val="007E5954"/>
    <w:rsid w:val="007E6AE7"/>
    <w:rsid w:val="007F51DD"/>
    <w:rsid w:val="00800649"/>
    <w:rsid w:val="00801429"/>
    <w:rsid w:val="008055B0"/>
    <w:rsid w:val="00807A1F"/>
    <w:rsid w:val="00815028"/>
    <w:rsid w:val="00825CA2"/>
    <w:rsid w:val="00825ECD"/>
    <w:rsid w:val="008432B0"/>
    <w:rsid w:val="0086066B"/>
    <w:rsid w:val="00861953"/>
    <w:rsid w:val="00863C0B"/>
    <w:rsid w:val="00864547"/>
    <w:rsid w:val="00894662"/>
    <w:rsid w:val="008B0B19"/>
    <w:rsid w:val="008B2FC7"/>
    <w:rsid w:val="008B6B5C"/>
    <w:rsid w:val="008B7D3D"/>
    <w:rsid w:val="008D73B8"/>
    <w:rsid w:val="008E0DEC"/>
    <w:rsid w:val="008F13DF"/>
    <w:rsid w:val="0091191E"/>
    <w:rsid w:val="00927028"/>
    <w:rsid w:val="0093318F"/>
    <w:rsid w:val="00936DDB"/>
    <w:rsid w:val="009376A5"/>
    <w:rsid w:val="00957A94"/>
    <w:rsid w:val="00965835"/>
    <w:rsid w:val="00972C4C"/>
    <w:rsid w:val="0098519C"/>
    <w:rsid w:val="00990606"/>
    <w:rsid w:val="00995D37"/>
    <w:rsid w:val="009B0F38"/>
    <w:rsid w:val="009E3418"/>
    <w:rsid w:val="009F66EC"/>
    <w:rsid w:val="00A16203"/>
    <w:rsid w:val="00A30822"/>
    <w:rsid w:val="00A3605D"/>
    <w:rsid w:val="00A412EB"/>
    <w:rsid w:val="00A557F9"/>
    <w:rsid w:val="00A560D5"/>
    <w:rsid w:val="00A60411"/>
    <w:rsid w:val="00A63657"/>
    <w:rsid w:val="00A65172"/>
    <w:rsid w:val="00A66D9E"/>
    <w:rsid w:val="00A673B4"/>
    <w:rsid w:val="00A719F6"/>
    <w:rsid w:val="00A87844"/>
    <w:rsid w:val="00A92258"/>
    <w:rsid w:val="00A9655F"/>
    <w:rsid w:val="00AC4B73"/>
    <w:rsid w:val="00AC597D"/>
    <w:rsid w:val="00AE638C"/>
    <w:rsid w:val="00AE7A46"/>
    <w:rsid w:val="00B05708"/>
    <w:rsid w:val="00B62334"/>
    <w:rsid w:val="00B62E97"/>
    <w:rsid w:val="00B64E87"/>
    <w:rsid w:val="00B66ED8"/>
    <w:rsid w:val="00B8379C"/>
    <w:rsid w:val="00BA3413"/>
    <w:rsid w:val="00BA3B2E"/>
    <w:rsid w:val="00BC16C0"/>
    <w:rsid w:val="00BF16AB"/>
    <w:rsid w:val="00BF3A35"/>
    <w:rsid w:val="00BF4AA2"/>
    <w:rsid w:val="00C140EE"/>
    <w:rsid w:val="00C1494E"/>
    <w:rsid w:val="00C20BDC"/>
    <w:rsid w:val="00C53885"/>
    <w:rsid w:val="00C626D5"/>
    <w:rsid w:val="00C73F02"/>
    <w:rsid w:val="00C93D68"/>
    <w:rsid w:val="00C956D0"/>
    <w:rsid w:val="00C9617B"/>
    <w:rsid w:val="00CB6573"/>
    <w:rsid w:val="00CC38A2"/>
    <w:rsid w:val="00CD2CCE"/>
    <w:rsid w:val="00CE6ADD"/>
    <w:rsid w:val="00CF2578"/>
    <w:rsid w:val="00D06F07"/>
    <w:rsid w:val="00D16F58"/>
    <w:rsid w:val="00D320C5"/>
    <w:rsid w:val="00D412F2"/>
    <w:rsid w:val="00D43F2D"/>
    <w:rsid w:val="00D60E28"/>
    <w:rsid w:val="00D72DC1"/>
    <w:rsid w:val="00D8534A"/>
    <w:rsid w:val="00D85C00"/>
    <w:rsid w:val="00D8799D"/>
    <w:rsid w:val="00D96385"/>
    <w:rsid w:val="00DA0EF8"/>
    <w:rsid w:val="00DA5874"/>
    <w:rsid w:val="00DB1262"/>
    <w:rsid w:val="00DB20D4"/>
    <w:rsid w:val="00DB77A0"/>
    <w:rsid w:val="00DC2CBC"/>
    <w:rsid w:val="00DD3F04"/>
    <w:rsid w:val="00DD477F"/>
    <w:rsid w:val="00DD56A9"/>
    <w:rsid w:val="00DF4EC8"/>
    <w:rsid w:val="00E26377"/>
    <w:rsid w:val="00E3098D"/>
    <w:rsid w:val="00E34FFC"/>
    <w:rsid w:val="00E513BD"/>
    <w:rsid w:val="00E6253A"/>
    <w:rsid w:val="00E647DB"/>
    <w:rsid w:val="00E7728F"/>
    <w:rsid w:val="00E80560"/>
    <w:rsid w:val="00E81F60"/>
    <w:rsid w:val="00E953AA"/>
    <w:rsid w:val="00EB4BBC"/>
    <w:rsid w:val="00EB7504"/>
    <w:rsid w:val="00ED31D4"/>
    <w:rsid w:val="00EE7EE0"/>
    <w:rsid w:val="00F168A0"/>
    <w:rsid w:val="00F21D3C"/>
    <w:rsid w:val="00F47D65"/>
    <w:rsid w:val="00F62F34"/>
    <w:rsid w:val="00F62FEF"/>
    <w:rsid w:val="00F637D7"/>
    <w:rsid w:val="00F712FF"/>
    <w:rsid w:val="00F75A9C"/>
    <w:rsid w:val="00F84E88"/>
    <w:rsid w:val="00FA467D"/>
    <w:rsid w:val="00FA6FBF"/>
    <w:rsid w:val="00FB019B"/>
    <w:rsid w:val="00FB4DC9"/>
    <w:rsid w:val="00FC04D2"/>
    <w:rsid w:val="00FC1D82"/>
    <w:rsid w:val="00FC3F0C"/>
    <w:rsid w:val="00FC4873"/>
    <w:rsid w:val="00FD24E8"/>
    <w:rsid w:val="00FE7A97"/>
    <w:rsid w:val="00FF12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0853"/>
  <w15:chartTrackingRefBased/>
  <w15:docId w15:val="{D546CE45-292A-4C83-9CAD-79A6D231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A673B4"/>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A673B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A673B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A673B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A673B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A673B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A673B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A673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A673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673B4"/>
    <w:pPr>
      <w:ind w:left="720"/>
      <w:contextualSpacing/>
    </w:pPr>
  </w:style>
  <w:style w:type="character" w:customStyle="1" w:styleId="Cmsor1Char">
    <w:name w:val="Címsor 1 Char"/>
    <w:basedOn w:val="Bekezdsalapbettpusa"/>
    <w:link w:val="Cmsor1"/>
    <w:uiPriority w:val="9"/>
    <w:rsid w:val="00A673B4"/>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A673B4"/>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A673B4"/>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A673B4"/>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A673B4"/>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rsid w:val="00A673B4"/>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A673B4"/>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A673B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A673B4"/>
    <w:rPr>
      <w:rFonts w:asciiTheme="majorHAnsi" w:eastAsiaTheme="majorEastAsia" w:hAnsiTheme="majorHAnsi" w:cstheme="majorBidi"/>
      <w:i/>
      <w:iCs/>
      <w:color w:val="272727" w:themeColor="text1" w:themeTint="D8"/>
      <w:sz w:val="21"/>
      <w:szCs w:val="21"/>
    </w:rPr>
  </w:style>
  <w:style w:type="paragraph" w:styleId="Tartalomjegyzkcmsora">
    <w:name w:val="TOC Heading"/>
    <w:basedOn w:val="Cmsor1"/>
    <w:next w:val="Norml"/>
    <w:uiPriority w:val="39"/>
    <w:unhideWhenUsed/>
    <w:qFormat/>
    <w:rsid w:val="00DA0EF8"/>
    <w:pPr>
      <w:numPr>
        <w:numId w:val="0"/>
      </w:numPr>
      <w:outlineLvl w:val="9"/>
    </w:pPr>
    <w:rPr>
      <w:lang w:eastAsia="hu-HU"/>
    </w:rPr>
  </w:style>
  <w:style w:type="paragraph" w:styleId="TJ1">
    <w:name w:val="toc 1"/>
    <w:basedOn w:val="Norml"/>
    <w:next w:val="Norml"/>
    <w:autoRedefine/>
    <w:uiPriority w:val="39"/>
    <w:unhideWhenUsed/>
    <w:rsid w:val="00DA0EF8"/>
    <w:pPr>
      <w:spacing w:after="100"/>
    </w:pPr>
  </w:style>
  <w:style w:type="paragraph" w:styleId="TJ2">
    <w:name w:val="toc 2"/>
    <w:basedOn w:val="Norml"/>
    <w:next w:val="Norml"/>
    <w:autoRedefine/>
    <w:uiPriority w:val="39"/>
    <w:unhideWhenUsed/>
    <w:rsid w:val="00DA0EF8"/>
    <w:pPr>
      <w:spacing w:after="100"/>
      <w:ind w:left="220"/>
    </w:pPr>
  </w:style>
  <w:style w:type="character" w:styleId="Hiperhivatkozs">
    <w:name w:val="Hyperlink"/>
    <w:basedOn w:val="Bekezdsalapbettpusa"/>
    <w:uiPriority w:val="99"/>
    <w:unhideWhenUsed/>
    <w:rsid w:val="00DA0EF8"/>
    <w:rPr>
      <w:color w:val="0563C1" w:themeColor="hyperlink"/>
      <w:u w:val="single"/>
    </w:rPr>
  </w:style>
  <w:style w:type="paragraph" w:styleId="TJ3">
    <w:name w:val="toc 3"/>
    <w:basedOn w:val="Norml"/>
    <w:next w:val="Norml"/>
    <w:autoRedefine/>
    <w:uiPriority w:val="39"/>
    <w:unhideWhenUsed/>
    <w:rsid w:val="0041034B"/>
    <w:pPr>
      <w:spacing w:after="100"/>
      <w:ind w:left="440"/>
    </w:pPr>
  </w:style>
  <w:style w:type="table" w:styleId="Rcsostblzat">
    <w:name w:val="Table Grid"/>
    <w:basedOn w:val="Normltblzat"/>
    <w:uiPriority w:val="39"/>
    <w:rsid w:val="00A8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M1">
    <w:name w:val="CIM1"/>
    <w:basedOn w:val="Norml"/>
    <w:uiPriority w:val="99"/>
    <w:rsid w:val="00A87844"/>
    <w:pPr>
      <w:keepNext/>
      <w:keepLines/>
      <w:pageBreakBefore/>
      <w:numPr>
        <w:numId w:val="2"/>
      </w:numPr>
      <w:pBdr>
        <w:bottom w:val="single" w:sz="8" w:space="6" w:color="000000"/>
      </w:pBdr>
      <w:suppressAutoHyphens/>
      <w:spacing w:after="400" w:line="240" w:lineRule="auto"/>
      <w:jc w:val="both"/>
    </w:pPr>
    <w:rPr>
      <w:rFonts w:ascii="Microsoft Sans Serif" w:eastAsiaTheme="minorEastAsia" w:hAnsi="Microsoft Sans Serif" w:cs="Microsoft Sans Serif"/>
      <w:b/>
      <w:bCs/>
      <w:smallCaps/>
      <w:color w:val="000000"/>
      <w:sz w:val="32"/>
      <w:szCs w:val="32"/>
      <w:lang w:eastAsia="ar-SA"/>
    </w:rPr>
  </w:style>
  <w:style w:type="paragraph" w:styleId="lfej">
    <w:name w:val="header"/>
    <w:basedOn w:val="Norml"/>
    <w:link w:val="lfejChar"/>
    <w:uiPriority w:val="99"/>
    <w:unhideWhenUsed/>
    <w:rsid w:val="00014A6D"/>
    <w:pPr>
      <w:tabs>
        <w:tab w:val="center" w:pos="4536"/>
        <w:tab w:val="right" w:pos="9072"/>
      </w:tabs>
      <w:spacing w:after="0" w:line="240" w:lineRule="auto"/>
    </w:pPr>
  </w:style>
  <w:style w:type="character" w:customStyle="1" w:styleId="lfejChar">
    <w:name w:val="Élőfej Char"/>
    <w:basedOn w:val="Bekezdsalapbettpusa"/>
    <w:link w:val="lfej"/>
    <w:uiPriority w:val="99"/>
    <w:rsid w:val="00014A6D"/>
  </w:style>
  <w:style w:type="paragraph" w:styleId="llb">
    <w:name w:val="footer"/>
    <w:basedOn w:val="Norml"/>
    <w:link w:val="llbChar"/>
    <w:uiPriority w:val="99"/>
    <w:unhideWhenUsed/>
    <w:rsid w:val="00014A6D"/>
    <w:pPr>
      <w:tabs>
        <w:tab w:val="center" w:pos="4536"/>
        <w:tab w:val="right" w:pos="9072"/>
      </w:tabs>
      <w:spacing w:after="0" w:line="240" w:lineRule="auto"/>
    </w:pPr>
  </w:style>
  <w:style w:type="character" w:customStyle="1" w:styleId="llbChar">
    <w:name w:val="Élőláb Char"/>
    <w:basedOn w:val="Bekezdsalapbettpusa"/>
    <w:link w:val="llb"/>
    <w:uiPriority w:val="99"/>
    <w:rsid w:val="00014A6D"/>
  </w:style>
  <w:style w:type="character" w:customStyle="1" w:styleId="SzvegtrzsChar1">
    <w:name w:val="Szövegtörzs Char1"/>
    <w:basedOn w:val="Bekezdsalapbettpusa"/>
    <w:link w:val="Szvegtrzs"/>
    <w:uiPriority w:val="99"/>
    <w:locked/>
    <w:rsid w:val="00972C4C"/>
    <w:rPr>
      <w:rFonts w:ascii="Arial" w:hAnsi="Arial" w:cs="Arial"/>
      <w:shd w:val="clear" w:color="auto" w:fill="FFFFFF"/>
    </w:rPr>
  </w:style>
  <w:style w:type="character" w:customStyle="1" w:styleId="Szvegtrzs9">
    <w:name w:val="Szövegtörzs (9)_"/>
    <w:basedOn w:val="Bekezdsalapbettpusa"/>
    <w:link w:val="Szvegtrzs90"/>
    <w:uiPriority w:val="99"/>
    <w:locked/>
    <w:rsid w:val="00972C4C"/>
    <w:rPr>
      <w:rFonts w:ascii="Arial" w:hAnsi="Arial" w:cs="Arial"/>
      <w:b/>
      <w:bCs/>
      <w:shd w:val="clear" w:color="auto" w:fill="FFFFFF"/>
    </w:rPr>
  </w:style>
  <w:style w:type="paragraph" w:styleId="Szvegtrzs">
    <w:name w:val="Body Text"/>
    <w:basedOn w:val="Norml"/>
    <w:link w:val="SzvegtrzsChar1"/>
    <w:uiPriority w:val="99"/>
    <w:rsid w:val="00972C4C"/>
    <w:pPr>
      <w:widowControl w:val="0"/>
      <w:shd w:val="clear" w:color="auto" w:fill="FFFFFF"/>
      <w:spacing w:before="60" w:after="60" w:line="240" w:lineRule="atLeast"/>
      <w:ind w:hanging="360"/>
    </w:pPr>
    <w:rPr>
      <w:rFonts w:ascii="Arial" w:hAnsi="Arial" w:cs="Arial"/>
    </w:rPr>
  </w:style>
  <w:style w:type="character" w:customStyle="1" w:styleId="SzvegtrzsChar">
    <w:name w:val="Szövegtörzs Char"/>
    <w:basedOn w:val="Bekezdsalapbettpusa"/>
    <w:uiPriority w:val="99"/>
    <w:semiHidden/>
    <w:rsid w:val="00972C4C"/>
  </w:style>
  <w:style w:type="paragraph" w:customStyle="1" w:styleId="Szvegtrzs90">
    <w:name w:val="Szövegtörzs (9)"/>
    <w:basedOn w:val="Norml"/>
    <w:link w:val="Szvegtrzs9"/>
    <w:uiPriority w:val="99"/>
    <w:rsid w:val="00972C4C"/>
    <w:pPr>
      <w:widowControl w:val="0"/>
      <w:shd w:val="clear" w:color="auto" w:fill="FFFFFF"/>
      <w:spacing w:after="0" w:line="472" w:lineRule="exact"/>
      <w:ind w:hanging="20"/>
      <w:jc w:val="both"/>
    </w:pPr>
    <w:rPr>
      <w:rFonts w:ascii="Arial" w:hAnsi="Arial" w:cs="Arial"/>
      <w:b/>
      <w:bCs/>
    </w:rPr>
  </w:style>
  <w:style w:type="paragraph" w:styleId="Buborkszveg">
    <w:name w:val="Balloon Text"/>
    <w:basedOn w:val="Norml"/>
    <w:link w:val="BuborkszvegChar"/>
    <w:uiPriority w:val="99"/>
    <w:semiHidden/>
    <w:unhideWhenUsed/>
    <w:rsid w:val="00FB4DC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B4DC9"/>
    <w:rPr>
      <w:rFonts w:ascii="Segoe UI" w:hAnsi="Segoe UI" w:cs="Segoe UI"/>
      <w:sz w:val="18"/>
      <w:szCs w:val="18"/>
    </w:rPr>
  </w:style>
  <w:style w:type="character" w:customStyle="1" w:styleId="highlighted">
    <w:name w:val="highlighted"/>
    <w:basedOn w:val="Bekezdsalapbettpusa"/>
    <w:rsid w:val="004841B8"/>
  </w:style>
  <w:style w:type="paragraph" w:styleId="NormlWeb">
    <w:name w:val="Normal (Web)"/>
    <w:basedOn w:val="Norml"/>
    <w:uiPriority w:val="99"/>
    <w:semiHidden/>
    <w:unhideWhenUsed/>
    <w:rsid w:val="004B6DB0"/>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616">
      <w:bodyDiv w:val="1"/>
      <w:marLeft w:val="0"/>
      <w:marRight w:val="0"/>
      <w:marTop w:val="0"/>
      <w:marBottom w:val="0"/>
      <w:divBdr>
        <w:top w:val="none" w:sz="0" w:space="0" w:color="auto"/>
        <w:left w:val="none" w:sz="0" w:space="0" w:color="auto"/>
        <w:bottom w:val="none" w:sz="0" w:space="0" w:color="auto"/>
        <w:right w:val="none" w:sz="0" w:space="0" w:color="auto"/>
      </w:divBdr>
    </w:div>
    <w:div w:id="94249528">
      <w:bodyDiv w:val="1"/>
      <w:marLeft w:val="0"/>
      <w:marRight w:val="0"/>
      <w:marTop w:val="0"/>
      <w:marBottom w:val="0"/>
      <w:divBdr>
        <w:top w:val="none" w:sz="0" w:space="0" w:color="auto"/>
        <w:left w:val="none" w:sz="0" w:space="0" w:color="auto"/>
        <w:bottom w:val="none" w:sz="0" w:space="0" w:color="auto"/>
        <w:right w:val="none" w:sz="0" w:space="0" w:color="auto"/>
      </w:divBdr>
    </w:div>
    <w:div w:id="288359814">
      <w:bodyDiv w:val="1"/>
      <w:marLeft w:val="0"/>
      <w:marRight w:val="0"/>
      <w:marTop w:val="0"/>
      <w:marBottom w:val="0"/>
      <w:divBdr>
        <w:top w:val="none" w:sz="0" w:space="0" w:color="auto"/>
        <w:left w:val="none" w:sz="0" w:space="0" w:color="auto"/>
        <w:bottom w:val="none" w:sz="0" w:space="0" w:color="auto"/>
        <w:right w:val="none" w:sz="0" w:space="0" w:color="auto"/>
      </w:divBdr>
    </w:div>
    <w:div w:id="290861725">
      <w:bodyDiv w:val="1"/>
      <w:marLeft w:val="0"/>
      <w:marRight w:val="0"/>
      <w:marTop w:val="0"/>
      <w:marBottom w:val="0"/>
      <w:divBdr>
        <w:top w:val="none" w:sz="0" w:space="0" w:color="auto"/>
        <w:left w:val="none" w:sz="0" w:space="0" w:color="auto"/>
        <w:bottom w:val="none" w:sz="0" w:space="0" w:color="auto"/>
        <w:right w:val="none" w:sz="0" w:space="0" w:color="auto"/>
      </w:divBdr>
    </w:div>
    <w:div w:id="671569877">
      <w:bodyDiv w:val="1"/>
      <w:marLeft w:val="0"/>
      <w:marRight w:val="0"/>
      <w:marTop w:val="0"/>
      <w:marBottom w:val="0"/>
      <w:divBdr>
        <w:top w:val="none" w:sz="0" w:space="0" w:color="auto"/>
        <w:left w:val="none" w:sz="0" w:space="0" w:color="auto"/>
        <w:bottom w:val="none" w:sz="0" w:space="0" w:color="auto"/>
        <w:right w:val="none" w:sz="0" w:space="0" w:color="auto"/>
      </w:divBdr>
    </w:div>
    <w:div w:id="686952522">
      <w:bodyDiv w:val="1"/>
      <w:marLeft w:val="0"/>
      <w:marRight w:val="0"/>
      <w:marTop w:val="0"/>
      <w:marBottom w:val="0"/>
      <w:divBdr>
        <w:top w:val="none" w:sz="0" w:space="0" w:color="auto"/>
        <w:left w:val="none" w:sz="0" w:space="0" w:color="auto"/>
        <w:bottom w:val="none" w:sz="0" w:space="0" w:color="auto"/>
        <w:right w:val="none" w:sz="0" w:space="0" w:color="auto"/>
      </w:divBdr>
    </w:div>
    <w:div w:id="829564016">
      <w:bodyDiv w:val="1"/>
      <w:marLeft w:val="0"/>
      <w:marRight w:val="0"/>
      <w:marTop w:val="0"/>
      <w:marBottom w:val="0"/>
      <w:divBdr>
        <w:top w:val="none" w:sz="0" w:space="0" w:color="auto"/>
        <w:left w:val="none" w:sz="0" w:space="0" w:color="auto"/>
        <w:bottom w:val="none" w:sz="0" w:space="0" w:color="auto"/>
        <w:right w:val="none" w:sz="0" w:space="0" w:color="auto"/>
      </w:divBdr>
    </w:div>
    <w:div w:id="862936921">
      <w:bodyDiv w:val="1"/>
      <w:marLeft w:val="0"/>
      <w:marRight w:val="0"/>
      <w:marTop w:val="0"/>
      <w:marBottom w:val="0"/>
      <w:divBdr>
        <w:top w:val="none" w:sz="0" w:space="0" w:color="auto"/>
        <w:left w:val="none" w:sz="0" w:space="0" w:color="auto"/>
        <w:bottom w:val="none" w:sz="0" w:space="0" w:color="auto"/>
        <w:right w:val="none" w:sz="0" w:space="0" w:color="auto"/>
      </w:divBdr>
    </w:div>
    <w:div w:id="902302490">
      <w:bodyDiv w:val="1"/>
      <w:marLeft w:val="0"/>
      <w:marRight w:val="0"/>
      <w:marTop w:val="0"/>
      <w:marBottom w:val="0"/>
      <w:divBdr>
        <w:top w:val="none" w:sz="0" w:space="0" w:color="auto"/>
        <w:left w:val="none" w:sz="0" w:space="0" w:color="auto"/>
        <w:bottom w:val="none" w:sz="0" w:space="0" w:color="auto"/>
        <w:right w:val="none" w:sz="0" w:space="0" w:color="auto"/>
      </w:divBdr>
    </w:div>
    <w:div w:id="963929429">
      <w:bodyDiv w:val="1"/>
      <w:marLeft w:val="0"/>
      <w:marRight w:val="0"/>
      <w:marTop w:val="0"/>
      <w:marBottom w:val="0"/>
      <w:divBdr>
        <w:top w:val="none" w:sz="0" w:space="0" w:color="auto"/>
        <w:left w:val="none" w:sz="0" w:space="0" w:color="auto"/>
        <w:bottom w:val="none" w:sz="0" w:space="0" w:color="auto"/>
        <w:right w:val="none" w:sz="0" w:space="0" w:color="auto"/>
      </w:divBdr>
    </w:div>
    <w:div w:id="1297447947">
      <w:bodyDiv w:val="1"/>
      <w:marLeft w:val="0"/>
      <w:marRight w:val="0"/>
      <w:marTop w:val="0"/>
      <w:marBottom w:val="0"/>
      <w:divBdr>
        <w:top w:val="none" w:sz="0" w:space="0" w:color="auto"/>
        <w:left w:val="none" w:sz="0" w:space="0" w:color="auto"/>
        <w:bottom w:val="none" w:sz="0" w:space="0" w:color="auto"/>
        <w:right w:val="none" w:sz="0" w:space="0" w:color="auto"/>
      </w:divBdr>
    </w:div>
    <w:div w:id="1320235269">
      <w:bodyDiv w:val="1"/>
      <w:marLeft w:val="0"/>
      <w:marRight w:val="0"/>
      <w:marTop w:val="0"/>
      <w:marBottom w:val="0"/>
      <w:divBdr>
        <w:top w:val="none" w:sz="0" w:space="0" w:color="auto"/>
        <w:left w:val="none" w:sz="0" w:space="0" w:color="auto"/>
        <w:bottom w:val="none" w:sz="0" w:space="0" w:color="auto"/>
        <w:right w:val="none" w:sz="0" w:space="0" w:color="auto"/>
      </w:divBdr>
    </w:div>
    <w:div w:id="1336104166">
      <w:bodyDiv w:val="1"/>
      <w:marLeft w:val="0"/>
      <w:marRight w:val="0"/>
      <w:marTop w:val="0"/>
      <w:marBottom w:val="0"/>
      <w:divBdr>
        <w:top w:val="none" w:sz="0" w:space="0" w:color="auto"/>
        <w:left w:val="none" w:sz="0" w:space="0" w:color="auto"/>
        <w:bottom w:val="none" w:sz="0" w:space="0" w:color="auto"/>
        <w:right w:val="none" w:sz="0" w:space="0" w:color="auto"/>
      </w:divBdr>
    </w:div>
    <w:div w:id="1487237789">
      <w:bodyDiv w:val="1"/>
      <w:marLeft w:val="0"/>
      <w:marRight w:val="0"/>
      <w:marTop w:val="0"/>
      <w:marBottom w:val="0"/>
      <w:divBdr>
        <w:top w:val="none" w:sz="0" w:space="0" w:color="auto"/>
        <w:left w:val="none" w:sz="0" w:space="0" w:color="auto"/>
        <w:bottom w:val="none" w:sz="0" w:space="0" w:color="auto"/>
        <w:right w:val="none" w:sz="0" w:space="0" w:color="auto"/>
      </w:divBdr>
    </w:div>
    <w:div w:id="1519659700">
      <w:bodyDiv w:val="1"/>
      <w:marLeft w:val="0"/>
      <w:marRight w:val="0"/>
      <w:marTop w:val="0"/>
      <w:marBottom w:val="0"/>
      <w:divBdr>
        <w:top w:val="none" w:sz="0" w:space="0" w:color="auto"/>
        <w:left w:val="none" w:sz="0" w:space="0" w:color="auto"/>
        <w:bottom w:val="none" w:sz="0" w:space="0" w:color="auto"/>
        <w:right w:val="none" w:sz="0" w:space="0" w:color="auto"/>
      </w:divBdr>
    </w:div>
    <w:div w:id="1534810608">
      <w:bodyDiv w:val="1"/>
      <w:marLeft w:val="0"/>
      <w:marRight w:val="0"/>
      <w:marTop w:val="0"/>
      <w:marBottom w:val="0"/>
      <w:divBdr>
        <w:top w:val="none" w:sz="0" w:space="0" w:color="auto"/>
        <w:left w:val="none" w:sz="0" w:space="0" w:color="auto"/>
        <w:bottom w:val="none" w:sz="0" w:space="0" w:color="auto"/>
        <w:right w:val="none" w:sz="0" w:space="0" w:color="auto"/>
      </w:divBdr>
    </w:div>
    <w:div w:id="1816798145">
      <w:bodyDiv w:val="1"/>
      <w:marLeft w:val="0"/>
      <w:marRight w:val="0"/>
      <w:marTop w:val="0"/>
      <w:marBottom w:val="0"/>
      <w:divBdr>
        <w:top w:val="none" w:sz="0" w:space="0" w:color="auto"/>
        <w:left w:val="none" w:sz="0" w:space="0" w:color="auto"/>
        <w:bottom w:val="none" w:sz="0" w:space="0" w:color="auto"/>
        <w:right w:val="none" w:sz="0" w:space="0" w:color="auto"/>
      </w:divBdr>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
    <w:div w:id="2059549989">
      <w:bodyDiv w:val="1"/>
      <w:marLeft w:val="0"/>
      <w:marRight w:val="0"/>
      <w:marTop w:val="0"/>
      <w:marBottom w:val="0"/>
      <w:divBdr>
        <w:top w:val="none" w:sz="0" w:space="0" w:color="auto"/>
        <w:left w:val="none" w:sz="0" w:space="0" w:color="auto"/>
        <w:bottom w:val="none" w:sz="0" w:space="0" w:color="auto"/>
        <w:right w:val="none" w:sz="0" w:space="0" w:color="auto"/>
      </w:divBdr>
    </w:div>
    <w:div w:id="2118871444">
      <w:bodyDiv w:val="1"/>
      <w:marLeft w:val="0"/>
      <w:marRight w:val="0"/>
      <w:marTop w:val="0"/>
      <w:marBottom w:val="0"/>
      <w:divBdr>
        <w:top w:val="none" w:sz="0" w:space="0" w:color="auto"/>
        <w:left w:val="none" w:sz="0" w:space="0" w:color="auto"/>
        <w:bottom w:val="none" w:sz="0" w:space="0" w:color="auto"/>
        <w:right w:val="none" w:sz="0" w:space="0" w:color="auto"/>
      </w:divBdr>
    </w:div>
    <w:div w:id="21345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5-310-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F9B5-CAC1-4560-96D0-E70F8318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8576</Words>
  <Characters>59176</Characters>
  <Application>Microsoft Office Word</Application>
  <DocSecurity>0</DocSecurity>
  <Lines>493</Lines>
  <Paragraphs>135</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67617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Király Jenő dr.</dc:creator>
  <cp:keywords/>
  <dc:description/>
  <cp:lastModifiedBy>Szigeti Zoltan</cp:lastModifiedBy>
  <cp:revision>3</cp:revision>
  <dcterms:created xsi:type="dcterms:W3CDTF">2024-10-04T10:46:00Z</dcterms:created>
  <dcterms:modified xsi:type="dcterms:W3CDTF">2024-10-04T10:46:00Z</dcterms:modified>
</cp:coreProperties>
</file>